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DE5FA" w14:textId="77777777" w:rsidR="00C60D63" w:rsidRDefault="00C60D63" w:rsidP="00990C51">
      <w:pPr>
        <w:jc w:val="center"/>
        <w:rPr>
          <w:rFonts w:ascii="Arial" w:eastAsia="Times New Roman" w:hAnsi="Arial" w:cs="Arial"/>
          <w:b/>
          <w:bCs/>
          <w:sz w:val="28"/>
          <w:szCs w:val="28"/>
          <w:lang w:eastAsia="es-MX"/>
          <w14:ligatures w14:val="none"/>
        </w:rPr>
      </w:pPr>
      <w:r w:rsidRPr="00C60D63">
        <w:rPr>
          <w:rFonts w:ascii="Arial" w:eastAsia="Times New Roman" w:hAnsi="Arial" w:cs="Arial"/>
          <w:b/>
          <w:bCs/>
          <w:sz w:val="28"/>
          <w:szCs w:val="28"/>
          <w:lang w:eastAsia="es-MX"/>
          <w14:ligatures w14:val="none"/>
        </w:rPr>
        <w:t>Sabor, Innovación y Diseño: Liverpool Presenta su Nueva Propuesta Gastronómica</w:t>
      </w:r>
    </w:p>
    <w:p w14:paraId="3406DAB8" w14:textId="6CAF0F0E" w:rsidR="00E940FC" w:rsidRPr="00F17CED" w:rsidRDefault="00B70240" w:rsidP="00F17CED">
      <w:pPr>
        <w:pStyle w:val="ListParagraph"/>
        <w:numPr>
          <w:ilvl w:val="0"/>
          <w:numId w:val="5"/>
        </w:numPr>
        <w:spacing w:line="278" w:lineRule="auto"/>
        <w:jc w:val="both"/>
        <w:rPr>
          <w:rFonts w:ascii="Arial" w:hAnsi="Arial" w:cs="Arial"/>
        </w:rPr>
      </w:pPr>
      <w:r w:rsidRPr="00B70240">
        <w:rPr>
          <w:rFonts w:ascii="Arial" w:eastAsia="Arial" w:hAnsi="Arial" w:cs="Arial"/>
          <w:i/>
          <w:iCs/>
        </w:rPr>
        <w:t>Liverpool presenta su nueva propuesta gastronómica con la transformación de Restaurante y Experiencia Gourmet, una iniciativa que redefine su oferta culinaria</w:t>
      </w:r>
      <w:r>
        <w:rPr>
          <w:rFonts w:ascii="Arial" w:eastAsia="Arial" w:hAnsi="Arial" w:cs="Arial"/>
          <w:i/>
          <w:iCs/>
        </w:rPr>
        <w:t>.</w:t>
      </w:r>
    </w:p>
    <w:p w14:paraId="439EA0CE" w14:textId="20BB2E99" w:rsidR="00990C51" w:rsidRPr="00E84842" w:rsidRDefault="00990C51" w:rsidP="64B8EA11">
      <w:pPr>
        <w:spacing w:line="278" w:lineRule="auto"/>
        <w:jc w:val="both"/>
        <w:rPr>
          <w:rFonts w:ascii="Arial" w:eastAsia="Arial" w:hAnsi="Arial" w:cs="Arial"/>
        </w:rPr>
      </w:pPr>
      <w:r w:rsidRPr="64B8EA11">
        <w:rPr>
          <w:rFonts w:ascii="Arial" w:hAnsi="Arial" w:cs="Arial"/>
          <w:b/>
          <w:bCs/>
        </w:rPr>
        <w:t xml:space="preserve">Ciudad de México, a </w:t>
      </w:r>
      <w:r w:rsidR="00914269">
        <w:rPr>
          <w:rFonts w:ascii="Arial" w:hAnsi="Arial" w:cs="Arial"/>
          <w:b/>
          <w:bCs/>
        </w:rPr>
        <w:t>2</w:t>
      </w:r>
      <w:r w:rsidRPr="64B8EA11">
        <w:rPr>
          <w:rFonts w:ascii="Arial" w:hAnsi="Arial" w:cs="Arial"/>
          <w:b/>
          <w:bCs/>
        </w:rPr>
        <w:t xml:space="preserve"> de </w:t>
      </w:r>
      <w:r w:rsidR="00914269">
        <w:rPr>
          <w:rFonts w:ascii="Arial" w:hAnsi="Arial" w:cs="Arial"/>
          <w:b/>
          <w:bCs/>
        </w:rPr>
        <w:t>diciembre</w:t>
      </w:r>
      <w:r w:rsidRPr="64B8EA11">
        <w:rPr>
          <w:rFonts w:ascii="Arial" w:hAnsi="Arial" w:cs="Arial"/>
          <w:b/>
          <w:bCs/>
        </w:rPr>
        <w:t xml:space="preserve"> de 2025.-</w:t>
      </w:r>
      <w:r w:rsidRPr="64B8EA11">
        <w:rPr>
          <w:rFonts w:ascii="Arial" w:hAnsi="Arial" w:cs="Arial"/>
        </w:rPr>
        <w:t xml:space="preserve"> </w:t>
      </w:r>
      <w:r w:rsidR="522714EB" w:rsidRPr="64B8EA11">
        <w:rPr>
          <w:rFonts w:ascii="Arial" w:eastAsia="Arial" w:hAnsi="Arial" w:cs="Arial"/>
        </w:rPr>
        <w:t xml:space="preserve">Liverpool, empresa líder en comercio unificado y </w:t>
      </w:r>
      <w:proofErr w:type="spellStart"/>
      <w:r w:rsidR="522714EB" w:rsidRPr="64B8EA11">
        <w:rPr>
          <w:rFonts w:ascii="Arial" w:eastAsia="Arial" w:hAnsi="Arial" w:cs="Arial"/>
        </w:rPr>
        <w:t>retail</w:t>
      </w:r>
      <w:proofErr w:type="spellEnd"/>
      <w:r w:rsidR="522714EB" w:rsidRPr="64B8EA11">
        <w:rPr>
          <w:rFonts w:ascii="Arial" w:eastAsia="Arial" w:hAnsi="Arial" w:cs="Arial"/>
        </w:rPr>
        <w:t>, presenta la renovación de sus propuestas gastronómicas en Restaurante y Experiencia Gourmet, con cambios significativos en la estructura y el diseño de sus cartas para ofrecer una navegación más intuitiva y atractiva. Cada detalle, desde la disposición visual hasta la selección de platillos, ha sido cuidadosamente pensado para enriquecer la experiencia de cada comensal</w:t>
      </w:r>
      <w:r w:rsidR="00101879">
        <w:rPr>
          <w:rFonts w:ascii="Arial" w:eastAsia="Arial" w:hAnsi="Arial" w:cs="Arial"/>
        </w:rPr>
        <w:t>.</w:t>
      </w:r>
    </w:p>
    <w:p w14:paraId="281E51AE" w14:textId="2BE396B8" w:rsidR="00990C51" w:rsidRPr="00990C51" w:rsidRDefault="00990C51" w:rsidP="00990C51">
      <w:pPr>
        <w:jc w:val="both"/>
        <w:rPr>
          <w:rFonts w:ascii="Arial" w:hAnsi="Arial" w:cs="Arial"/>
        </w:rPr>
      </w:pPr>
      <w:r w:rsidRPr="00990C51">
        <w:rPr>
          <w:rFonts w:ascii="Arial" w:hAnsi="Arial" w:cs="Arial"/>
          <w:b/>
          <w:bCs/>
        </w:rPr>
        <w:t xml:space="preserve">Restaurante: Tradición </w:t>
      </w:r>
      <w:r w:rsidR="0E263FC8" w:rsidRPr="64B8EA11">
        <w:rPr>
          <w:rFonts w:ascii="Arial" w:hAnsi="Arial" w:cs="Arial"/>
          <w:b/>
          <w:bCs/>
        </w:rPr>
        <w:t>e</w:t>
      </w:r>
      <w:r w:rsidRPr="00990C51">
        <w:rPr>
          <w:rFonts w:ascii="Arial" w:hAnsi="Arial" w:cs="Arial"/>
          <w:b/>
          <w:bCs/>
        </w:rPr>
        <w:t xml:space="preserve"> Innovación a la Mesa</w:t>
      </w:r>
    </w:p>
    <w:p w14:paraId="0E2F8B17" w14:textId="72761DC9" w:rsidR="00990C51" w:rsidRDefault="00990C51" w:rsidP="006929F3">
      <w:pPr>
        <w:spacing w:after="0"/>
        <w:jc w:val="both"/>
        <w:rPr>
          <w:rFonts w:ascii="Arial" w:hAnsi="Arial" w:cs="Arial"/>
        </w:rPr>
      </w:pPr>
      <w:r w:rsidRPr="006929F3">
        <w:rPr>
          <w:rFonts w:ascii="Arial" w:hAnsi="Arial" w:cs="Arial"/>
        </w:rPr>
        <w:t xml:space="preserve">El menú del Restaurante Liverpool ahora cuenta con una </w:t>
      </w:r>
      <w:r w:rsidR="00D15757">
        <w:rPr>
          <w:rFonts w:ascii="Arial" w:hAnsi="Arial" w:cs="Arial"/>
        </w:rPr>
        <w:t>mejor identificación de sus familias y platillos,</w:t>
      </w:r>
      <w:r w:rsidRPr="006929F3">
        <w:rPr>
          <w:rFonts w:ascii="Arial" w:hAnsi="Arial" w:cs="Arial"/>
        </w:rPr>
        <w:t xml:space="preserve"> que mejora la navegación para el cliente. Entre los cambios más destacados se incluyen:</w:t>
      </w:r>
    </w:p>
    <w:p w14:paraId="2804B841" w14:textId="77777777" w:rsidR="006929F3" w:rsidRPr="006929F3" w:rsidRDefault="006929F3" w:rsidP="006929F3">
      <w:pPr>
        <w:spacing w:after="0"/>
        <w:jc w:val="both"/>
        <w:rPr>
          <w:rFonts w:ascii="Arial" w:hAnsi="Arial" w:cs="Arial"/>
        </w:rPr>
      </w:pPr>
    </w:p>
    <w:p w14:paraId="50F7AB93" w14:textId="5B0231A1" w:rsidR="00990C51" w:rsidRPr="00E93A64" w:rsidRDefault="00990C51" w:rsidP="00E93A64">
      <w:pPr>
        <w:pStyle w:val="ListParagraph"/>
        <w:numPr>
          <w:ilvl w:val="0"/>
          <w:numId w:val="3"/>
        </w:numPr>
        <w:spacing w:after="0"/>
        <w:jc w:val="both"/>
        <w:rPr>
          <w:rFonts w:ascii="Arial" w:hAnsi="Arial" w:cs="Arial"/>
        </w:rPr>
      </w:pPr>
      <w:r w:rsidRPr="001C1264">
        <w:rPr>
          <w:rFonts w:ascii="Arial" w:hAnsi="Arial" w:cs="Arial"/>
          <w:b/>
          <w:bCs/>
        </w:rPr>
        <w:t xml:space="preserve">Nueva variedad de </w:t>
      </w:r>
      <w:r w:rsidR="00411E5C" w:rsidRPr="001C1264">
        <w:rPr>
          <w:rFonts w:ascii="Arial" w:hAnsi="Arial" w:cs="Arial"/>
          <w:b/>
          <w:bCs/>
        </w:rPr>
        <w:t>p</w:t>
      </w:r>
      <w:r w:rsidR="00411E5C">
        <w:rPr>
          <w:rFonts w:ascii="Arial" w:hAnsi="Arial" w:cs="Arial"/>
          <w:b/>
          <w:bCs/>
        </w:rPr>
        <w:t>latillos</w:t>
      </w:r>
      <w:r w:rsidRPr="001C1264">
        <w:rPr>
          <w:rFonts w:ascii="Arial" w:hAnsi="Arial" w:cs="Arial"/>
          <w:b/>
          <w:bCs/>
        </w:rPr>
        <w:t>:</w:t>
      </w:r>
      <w:r w:rsidRPr="00E93A64">
        <w:rPr>
          <w:rFonts w:ascii="Arial" w:hAnsi="Arial" w:cs="Arial"/>
        </w:rPr>
        <w:t xml:space="preserve"> Se han integrado cortes premium como </w:t>
      </w:r>
      <w:proofErr w:type="spellStart"/>
      <w:r w:rsidRPr="00E93A64">
        <w:rPr>
          <w:rFonts w:ascii="Arial" w:hAnsi="Arial" w:cs="Arial"/>
        </w:rPr>
        <w:t>rib</w:t>
      </w:r>
      <w:proofErr w:type="spellEnd"/>
      <w:r w:rsidRPr="00E93A64">
        <w:rPr>
          <w:rFonts w:ascii="Arial" w:hAnsi="Arial" w:cs="Arial"/>
        </w:rPr>
        <w:t xml:space="preserve"> </w:t>
      </w:r>
      <w:proofErr w:type="spellStart"/>
      <w:r w:rsidRPr="00E93A64">
        <w:rPr>
          <w:rFonts w:ascii="Arial" w:hAnsi="Arial" w:cs="Arial"/>
        </w:rPr>
        <w:t>eye</w:t>
      </w:r>
      <w:proofErr w:type="spellEnd"/>
      <w:r w:rsidRPr="00E93A64">
        <w:rPr>
          <w:rFonts w:ascii="Arial" w:hAnsi="Arial" w:cs="Arial"/>
        </w:rPr>
        <w:t xml:space="preserve"> y </w:t>
      </w:r>
      <w:r w:rsidR="00411E5C">
        <w:rPr>
          <w:rFonts w:ascii="Arial" w:hAnsi="Arial" w:cs="Arial"/>
        </w:rPr>
        <w:t>n</w:t>
      </w:r>
      <w:r w:rsidRPr="00E93A64">
        <w:rPr>
          <w:rFonts w:ascii="Arial" w:hAnsi="Arial" w:cs="Arial"/>
        </w:rPr>
        <w:t xml:space="preserve">ew </w:t>
      </w:r>
      <w:r w:rsidR="00411E5C">
        <w:rPr>
          <w:rFonts w:ascii="Arial" w:hAnsi="Arial" w:cs="Arial"/>
        </w:rPr>
        <w:t>y</w:t>
      </w:r>
      <w:r w:rsidRPr="00E93A64">
        <w:rPr>
          <w:rFonts w:ascii="Arial" w:hAnsi="Arial" w:cs="Arial"/>
        </w:rPr>
        <w:t>ork, así como opciones con salmón y un exquisito chamorro adobado</w:t>
      </w:r>
      <w:r w:rsidR="00411E5C">
        <w:rPr>
          <w:rFonts w:ascii="Arial" w:hAnsi="Arial" w:cs="Arial"/>
        </w:rPr>
        <w:t>.</w:t>
      </w:r>
    </w:p>
    <w:p w14:paraId="487E0569" w14:textId="77777777" w:rsidR="00990C51" w:rsidRPr="00E93A64" w:rsidRDefault="00990C51" w:rsidP="00E93A64">
      <w:pPr>
        <w:pStyle w:val="ListParagraph"/>
        <w:numPr>
          <w:ilvl w:val="0"/>
          <w:numId w:val="3"/>
        </w:numPr>
        <w:spacing w:after="0"/>
        <w:jc w:val="both"/>
        <w:rPr>
          <w:rFonts w:ascii="Arial" w:hAnsi="Arial" w:cs="Arial"/>
        </w:rPr>
      </w:pPr>
      <w:r w:rsidRPr="001C1264">
        <w:rPr>
          <w:rFonts w:ascii="Arial" w:hAnsi="Arial" w:cs="Arial"/>
          <w:b/>
          <w:bCs/>
        </w:rPr>
        <w:t>Regreso de favoritos del público:</w:t>
      </w:r>
      <w:r w:rsidRPr="00E93A64">
        <w:rPr>
          <w:rFonts w:ascii="Arial" w:hAnsi="Arial" w:cs="Arial"/>
        </w:rPr>
        <w:t xml:space="preserve"> Platillos icónicos como "La Pechuga Macha" vuelven a formar parte del menú.</w:t>
      </w:r>
    </w:p>
    <w:p w14:paraId="25A27346" w14:textId="73D72722" w:rsidR="00990C51" w:rsidRDefault="00990C51" w:rsidP="00E93A64">
      <w:pPr>
        <w:pStyle w:val="ListParagraph"/>
        <w:numPr>
          <w:ilvl w:val="0"/>
          <w:numId w:val="3"/>
        </w:numPr>
        <w:spacing w:after="0"/>
        <w:jc w:val="both"/>
        <w:rPr>
          <w:rFonts w:ascii="Arial" w:hAnsi="Arial" w:cs="Arial"/>
        </w:rPr>
      </w:pPr>
      <w:r w:rsidRPr="001C1264">
        <w:rPr>
          <w:rFonts w:ascii="Arial" w:hAnsi="Arial" w:cs="Arial"/>
          <w:b/>
          <w:bCs/>
        </w:rPr>
        <w:t>Más opciones de desayuno</w:t>
      </w:r>
      <w:r w:rsidRPr="00E93A64">
        <w:rPr>
          <w:rFonts w:ascii="Arial" w:hAnsi="Arial" w:cs="Arial"/>
        </w:rPr>
        <w:t>: La carta incluye desayunos completos como</w:t>
      </w:r>
      <w:r w:rsidR="00E02E40">
        <w:rPr>
          <w:rFonts w:ascii="Arial" w:hAnsi="Arial" w:cs="Arial"/>
        </w:rPr>
        <w:t xml:space="preserve"> </w:t>
      </w:r>
      <w:r w:rsidR="004F7E9D">
        <w:rPr>
          <w:rFonts w:ascii="Arial" w:hAnsi="Arial" w:cs="Arial"/>
        </w:rPr>
        <w:t>el desa</w:t>
      </w:r>
      <w:r w:rsidR="00411E5C">
        <w:rPr>
          <w:rFonts w:ascii="Arial" w:hAnsi="Arial" w:cs="Arial"/>
        </w:rPr>
        <w:t>y</w:t>
      </w:r>
      <w:r w:rsidR="004F7E9D">
        <w:rPr>
          <w:rFonts w:ascii="Arial" w:hAnsi="Arial" w:cs="Arial"/>
        </w:rPr>
        <w:t>uno de Huevos Motuleños</w:t>
      </w:r>
      <w:r w:rsidR="00411E5C">
        <w:rPr>
          <w:rFonts w:ascii="Arial" w:hAnsi="Arial" w:cs="Arial"/>
        </w:rPr>
        <w:t xml:space="preserve">, Huevos con Machaca y </w:t>
      </w:r>
      <w:proofErr w:type="spellStart"/>
      <w:r w:rsidR="00411E5C">
        <w:rPr>
          <w:rFonts w:ascii="Arial" w:hAnsi="Arial" w:cs="Arial"/>
        </w:rPr>
        <w:t>Omelette</w:t>
      </w:r>
      <w:proofErr w:type="spellEnd"/>
      <w:r w:rsidR="00411E5C">
        <w:rPr>
          <w:rFonts w:ascii="Arial" w:hAnsi="Arial" w:cs="Arial"/>
        </w:rPr>
        <w:t xml:space="preserve"> al gusto. La familia de e</w:t>
      </w:r>
      <w:r w:rsidR="004F7E9D">
        <w:rPr>
          <w:rFonts w:ascii="Arial" w:hAnsi="Arial" w:cs="Arial"/>
        </w:rPr>
        <w:t xml:space="preserve">nchiladas </w:t>
      </w:r>
      <w:r w:rsidR="00411E5C">
        <w:rPr>
          <w:rFonts w:ascii="Arial" w:hAnsi="Arial" w:cs="Arial"/>
        </w:rPr>
        <w:t>y chilaquiles opcionalmente pueden</w:t>
      </w:r>
      <w:r w:rsidR="00D15757">
        <w:rPr>
          <w:rFonts w:ascii="Arial" w:hAnsi="Arial" w:cs="Arial"/>
        </w:rPr>
        <w:t xml:space="preserve"> incluir jugo o fruta, café o té</w:t>
      </w:r>
      <w:r w:rsidRPr="00E93A64">
        <w:rPr>
          <w:rFonts w:ascii="Arial" w:hAnsi="Arial" w:cs="Arial"/>
        </w:rPr>
        <w:t>, ampliando las alternativas para iniciar el día.</w:t>
      </w:r>
    </w:p>
    <w:p w14:paraId="1C53DE6C" w14:textId="77777777" w:rsidR="00E93A64" w:rsidRPr="00E93A64" w:rsidRDefault="00E93A64" w:rsidP="00E93A64">
      <w:pPr>
        <w:pStyle w:val="ListParagraph"/>
        <w:spacing w:after="0"/>
        <w:jc w:val="both"/>
        <w:rPr>
          <w:rFonts w:ascii="Arial" w:hAnsi="Arial" w:cs="Arial"/>
        </w:rPr>
      </w:pPr>
    </w:p>
    <w:p w14:paraId="642D0E02" w14:textId="77777777" w:rsidR="00990C51" w:rsidRPr="00990C51" w:rsidRDefault="00990C51" w:rsidP="00990C51">
      <w:pPr>
        <w:jc w:val="both"/>
        <w:rPr>
          <w:rFonts w:ascii="Arial" w:hAnsi="Arial" w:cs="Arial"/>
          <w:b/>
          <w:bCs/>
        </w:rPr>
      </w:pPr>
      <w:r w:rsidRPr="00990C51">
        <w:rPr>
          <w:rFonts w:ascii="Arial" w:hAnsi="Arial" w:cs="Arial"/>
          <w:b/>
          <w:bCs/>
        </w:rPr>
        <w:t>Experiencia Gourmet: Cocina Artesanal y Global</w:t>
      </w:r>
    </w:p>
    <w:p w14:paraId="3C3D1C56" w14:textId="77777777" w:rsidR="00E02E40" w:rsidRDefault="00990C51">
      <w:pPr>
        <w:jc w:val="both"/>
        <w:rPr>
          <w:rFonts w:ascii="Arial" w:hAnsi="Arial" w:cs="Arial"/>
        </w:rPr>
      </w:pPr>
      <w:r w:rsidRPr="006929F3">
        <w:rPr>
          <w:rFonts w:ascii="Arial" w:hAnsi="Arial" w:cs="Arial"/>
        </w:rPr>
        <w:t xml:space="preserve">El nuevo menú de Experiencia Gourmet redefine su estructura para facilitar la comprensión de las distintas cocinas ofrecidas, </w:t>
      </w:r>
      <w:r w:rsidR="1EE4B5C3" w:rsidRPr="64B8EA11">
        <w:rPr>
          <w:rFonts w:ascii="Arial" w:eastAsia="Arial" w:hAnsi="Arial" w:cs="Arial"/>
        </w:rPr>
        <w:t xml:space="preserve">organizando los platos según los </w:t>
      </w:r>
      <w:r w:rsidRPr="64B8EA11">
        <w:rPr>
          <w:rFonts w:ascii="Arial" w:eastAsia="Arial" w:hAnsi="Arial" w:cs="Arial"/>
        </w:rPr>
        <w:t xml:space="preserve">momentos de consumo </w:t>
      </w:r>
      <w:r w:rsidR="1EE4B5C3" w:rsidRPr="64B8EA11">
        <w:rPr>
          <w:rFonts w:ascii="Arial" w:eastAsia="Arial" w:hAnsi="Arial" w:cs="Arial"/>
        </w:rPr>
        <w:t xml:space="preserve">como entradas, platos fuertes </w:t>
      </w:r>
      <w:r w:rsidRPr="64B8EA11">
        <w:rPr>
          <w:rFonts w:ascii="Arial" w:eastAsia="Arial" w:hAnsi="Arial" w:cs="Arial"/>
        </w:rPr>
        <w:t xml:space="preserve">y </w:t>
      </w:r>
      <w:r w:rsidR="1EE4B5C3" w:rsidRPr="64B8EA11">
        <w:rPr>
          <w:rFonts w:ascii="Arial" w:eastAsia="Arial" w:hAnsi="Arial" w:cs="Arial"/>
        </w:rPr>
        <w:t>postres</w:t>
      </w:r>
      <w:r w:rsidRPr="64B8EA11">
        <w:rPr>
          <w:rFonts w:ascii="Arial" w:hAnsi="Arial" w:cs="Arial"/>
        </w:rPr>
        <w:t>.</w:t>
      </w:r>
      <w:r w:rsidRPr="006929F3">
        <w:rPr>
          <w:rFonts w:ascii="Arial" w:hAnsi="Arial" w:cs="Arial"/>
        </w:rPr>
        <w:t xml:space="preserve"> Entre los elementos más importantes destacan:</w:t>
      </w:r>
      <w:r w:rsidR="00D15757" w:rsidRPr="006929F3" w:rsidDel="00D15757">
        <w:rPr>
          <w:rFonts w:ascii="Arial" w:hAnsi="Arial" w:cs="Arial"/>
        </w:rPr>
        <w:t xml:space="preserve"> </w:t>
      </w:r>
    </w:p>
    <w:p w14:paraId="6DE3BEF2" w14:textId="162D8E7A" w:rsidR="00990C51" w:rsidRPr="00E02E40" w:rsidRDefault="00941E18" w:rsidP="00E02E40">
      <w:pPr>
        <w:pStyle w:val="ListParagraph"/>
        <w:numPr>
          <w:ilvl w:val="0"/>
          <w:numId w:val="6"/>
        </w:numPr>
        <w:jc w:val="both"/>
        <w:rPr>
          <w:rFonts w:ascii="Arial" w:hAnsi="Arial" w:cs="Arial"/>
        </w:rPr>
      </w:pPr>
      <w:r w:rsidRPr="00E02E40">
        <w:rPr>
          <w:rFonts w:ascii="Arial" w:hAnsi="Arial" w:cs="Arial"/>
          <w:b/>
          <w:bCs/>
        </w:rPr>
        <w:t>Innovación en S</w:t>
      </w:r>
      <w:r w:rsidR="00D15757" w:rsidRPr="00E02E40">
        <w:rPr>
          <w:rFonts w:ascii="Arial" w:hAnsi="Arial" w:cs="Arial"/>
          <w:b/>
          <w:bCs/>
        </w:rPr>
        <w:t>abores de Asia</w:t>
      </w:r>
      <w:r w:rsidR="00990C51" w:rsidRPr="00E02E40">
        <w:rPr>
          <w:rFonts w:ascii="Arial" w:hAnsi="Arial" w:cs="Arial"/>
          <w:b/>
          <w:bCs/>
        </w:rPr>
        <w:t>:</w:t>
      </w:r>
      <w:r w:rsidR="00990C51" w:rsidRPr="00E02E40">
        <w:rPr>
          <w:rFonts w:ascii="Arial" w:hAnsi="Arial" w:cs="Arial"/>
        </w:rPr>
        <w:t xml:space="preserve"> Se han añadido opciones </w:t>
      </w:r>
      <w:r w:rsidR="00B27522" w:rsidRPr="00E02E40">
        <w:rPr>
          <w:rFonts w:ascii="Arial" w:hAnsi="Arial" w:cs="Arial"/>
        </w:rPr>
        <w:t xml:space="preserve">de entradas </w:t>
      </w:r>
      <w:r w:rsidR="00990C51" w:rsidRPr="00E02E40">
        <w:rPr>
          <w:rFonts w:ascii="Arial" w:hAnsi="Arial" w:cs="Arial"/>
        </w:rPr>
        <w:t xml:space="preserve">como </w:t>
      </w:r>
      <w:proofErr w:type="spellStart"/>
      <w:r w:rsidR="00990C51" w:rsidRPr="00E02E40">
        <w:rPr>
          <w:rFonts w:ascii="Arial" w:hAnsi="Arial" w:cs="Arial"/>
        </w:rPr>
        <w:t>edamames</w:t>
      </w:r>
      <w:proofErr w:type="spellEnd"/>
      <w:r w:rsidR="00990C51" w:rsidRPr="00E02E40">
        <w:rPr>
          <w:rFonts w:ascii="Arial" w:hAnsi="Arial" w:cs="Arial"/>
        </w:rPr>
        <w:t>, rollos primavera</w:t>
      </w:r>
      <w:r w:rsidR="00B27522" w:rsidRPr="00E02E40">
        <w:rPr>
          <w:rFonts w:ascii="Arial" w:hAnsi="Arial" w:cs="Arial"/>
        </w:rPr>
        <w:t xml:space="preserve"> y </w:t>
      </w:r>
      <w:r w:rsidR="00E02E40" w:rsidRPr="00E02E40">
        <w:rPr>
          <w:rFonts w:ascii="Arial" w:hAnsi="Arial" w:cs="Arial"/>
        </w:rPr>
        <w:t>sopas.</w:t>
      </w:r>
      <w:r w:rsidR="00B27522" w:rsidRPr="00E02E40">
        <w:rPr>
          <w:rFonts w:ascii="Arial" w:hAnsi="Arial" w:cs="Arial"/>
        </w:rPr>
        <w:t xml:space="preserve"> Además de una oferta de</w:t>
      </w:r>
      <w:r w:rsidR="00990C51" w:rsidRPr="00E02E40">
        <w:rPr>
          <w:rFonts w:ascii="Arial" w:hAnsi="Arial" w:cs="Arial"/>
        </w:rPr>
        <w:t xml:space="preserve"> teppanyakis</w:t>
      </w:r>
      <w:r w:rsidR="00D15757" w:rsidRPr="00E02E40">
        <w:rPr>
          <w:rFonts w:ascii="Arial" w:hAnsi="Arial" w:cs="Arial"/>
        </w:rPr>
        <w:t xml:space="preserve"> y un </w:t>
      </w:r>
      <w:r w:rsidRPr="00E02E40">
        <w:rPr>
          <w:rFonts w:ascii="Arial" w:hAnsi="Arial" w:cs="Arial"/>
        </w:rPr>
        <w:t xml:space="preserve">exquisito </w:t>
      </w:r>
      <w:r w:rsidR="00D15757" w:rsidRPr="00E02E40">
        <w:rPr>
          <w:rFonts w:ascii="Arial" w:hAnsi="Arial" w:cs="Arial"/>
        </w:rPr>
        <w:t xml:space="preserve">arroz </w:t>
      </w:r>
      <w:proofErr w:type="spellStart"/>
      <w:r w:rsidR="00D15757" w:rsidRPr="00E02E40">
        <w:rPr>
          <w:rFonts w:ascii="Arial" w:hAnsi="Arial" w:cs="Arial"/>
        </w:rPr>
        <w:t>gohan</w:t>
      </w:r>
      <w:proofErr w:type="spellEnd"/>
      <w:r w:rsidR="00D15757" w:rsidRPr="00E02E40">
        <w:rPr>
          <w:rFonts w:ascii="Arial" w:hAnsi="Arial" w:cs="Arial"/>
        </w:rPr>
        <w:t xml:space="preserve"> con cerdo glaseado</w:t>
      </w:r>
      <w:r w:rsidR="00990C51" w:rsidRPr="00E02E40">
        <w:rPr>
          <w:rFonts w:ascii="Arial" w:hAnsi="Arial" w:cs="Arial"/>
        </w:rPr>
        <w:t xml:space="preserve"> reflejando tendencias internacionales.</w:t>
      </w:r>
    </w:p>
    <w:p w14:paraId="448AE956" w14:textId="7127FE65" w:rsidR="00E02E40" w:rsidRDefault="00941E18" w:rsidP="00E93A64">
      <w:pPr>
        <w:pStyle w:val="ListParagraph"/>
        <w:numPr>
          <w:ilvl w:val="0"/>
          <w:numId w:val="4"/>
        </w:numPr>
        <w:jc w:val="both"/>
        <w:rPr>
          <w:rFonts w:ascii="Arial" w:hAnsi="Arial" w:cs="Arial"/>
        </w:rPr>
      </w:pPr>
      <w:r>
        <w:rPr>
          <w:rFonts w:ascii="Arial" w:hAnsi="Arial" w:cs="Arial"/>
          <w:b/>
          <w:bCs/>
        </w:rPr>
        <w:t>Los favoritos de S</w:t>
      </w:r>
      <w:r w:rsidR="00D15757">
        <w:rPr>
          <w:rFonts w:ascii="Arial" w:hAnsi="Arial" w:cs="Arial"/>
          <w:b/>
          <w:bCs/>
        </w:rPr>
        <w:t>abores Del Mar</w:t>
      </w:r>
      <w:r w:rsidR="00990C51" w:rsidRPr="00E93A64">
        <w:rPr>
          <w:rFonts w:ascii="Arial" w:hAnsi="Arial" w:cs="Arial"/>
        </w:rPr>
        <w:t xml:space="preserve">: Regresan las </w:t>
      </w:r>
      <w:r w:rsidR="00E02E40" w:rsidRPr="00E93A64">
        <w:rPr>
          <w:rFonts w:ascii="Arial" w:hAnsi="Arial" w:cs="Arial"/>
        </w:rPr>
        <w:t>populares tostadas</w:t>
      </w:r>
      <w:r w:rsidR="00990C51" w:rsidRPr="00E93A64">
        <w:rPr>
          <w:rFonts w:ascii="Arial" w:hAnsi="Arial" w:cs="Arial"/>
        </w:rPr>
        <w:t xml:space="preserve"> de pulpo al ajillo</w:t>
      </w:r>
      <w:r w:rsidR="00B27522">
        <w:rPr>
          <w:rFonts w:ascii="Arial" w:hAnsi="Arial" w:cs="Arial"/>
        </w:rPr>
        <w:t>,</w:t>
      </w:r>
      <w:r w:rsidR="00E02E40">
        <w:rPr>
          <w:rFonts w:ascii="Arial" w:hAnsi="Arial" w:cs="Arial"/>
        </w:rPr>
        <w:t xml:space="preserve"> </w:t>
      </w:r>
      <w:r w:rsidR="00D73749" w:rsidRPr="00D73749">
        <w:rPr>
          <w:rFonts w:ascii="Arial" w:hAnsi="Arial" w:cs="Arial"/>
        </w:rPr>
        <w:t>y se integran</w:t>
      </w:r>
      <w:r w:rsidR="00D73749">
        <w:rPr>
          <w:rFonts w:ascii="Arial" w:hAnsi="Arial" w:cs="Arial"/>
        </w:rPr>
        <w:t xml:space="preserve"> </w:t>
      </w:r>
      <w:r w:rsidR="00C81A25">
        <w:rPr>
          <w:rFonts w:ascii="Arial" w:hAnsi="Arial" w:cs="Arial"/>
        </w:rPr>
        <w:t>unas tostada</w:t>
      </w:r>
      <w:r w:rsidR="00B27522">
        <w:rPr>
          <w:rFonts w:ascii="Arial" w:hAnsi="Arial" w:cs="Arial"/>
        </w:rPr>
        <w:t>s</w:t>
      </w:r>
      <w:r w:rsidR="00C81A25">
        <w:rPr>
          <w:rFonts w:ascii="Arial" w:hAnsi="Arial" w:cs="Arial"/>
        </w:rPr>
        <w:t xml:space="preserve"> inspiradas en nuestro delicioso </w:t>
      </w:r>
      <w:r w:rsidR="00E02E40">
        <w:rPr>
          <w:rFonts w:ascii="Arial" w:hAnsi="Arial" w:cs="Arial"/>
        </w:rPr>
        <w:t>cóctel</w:t>
      </w:r>
      <w:r w:rsidR="00C81A25">
        <w:rPr>
          <w:rFonts w:ascii="Arial" w:hAnsi="Arial" w:cs="Arial"/>
        </w:rPr>
        <w:t xml:space="preserve"> </w:t>
      </w:r>
      <w:r w:rsidR="00B27522">
        <w:rPr>
          <w:rFonts w:ascii="Arial" w:hAnsi="Arial" w:cs="Arial"/>
        </w:rPr>
        <w:t>de camarón.</w:t>
      </w:r>
    </w:p>
    <w:p w14:paraId="7692F055" w14:textId="74BAFAD8" w:rsidR="00990C51" w:rsidRPr="00E93A64" w:rsidRDefault="00B27522" w:rsidP="00E93A64">
      <w:pPr>
        <w:pStyle w:val="ListParagraph"/>
        <w:numPr>
          <w:ilvl w:val="0"/>
          <w:numId w:val="4"/>
        </w:numPr>
        <w:jc w:val="both"/>
        <w:rPr>
          <w:rFonts w:ascii="Arial" w:hAnsi="Arial" w:cs="Arial"/>
        </w:rPr>
      </w:pPr>
      <w:proofErr w:type="spellStart"/>
      <w:r>
        <w:rPr>
          <w:rFonts w:ascii="Arial" w:hAnsi="Arial" w:cs="Arial"/>
          <w:b/>
          <w:bCs/>
        </w:rPr>
        <w:t>Artesanalidad</w:t>
      </w:r>
      <w:proofErr w:type="spellEnd"/>
      <w:r>
        <w:rPr>
          <w:rFonts w:ascii="Arial" w:hAnsi="Arial" w:cs="Arial"/>
          <w:b/>
          <w:bCs/>
        </w:rPr>
        <w:t xml:space="preserve"> en los Sa</w:t>
      </w:r>
      <w:r w:rsidR="00D15757">
        <w:rPr>
          <w:rFonts w:ascii="Arial" w:hAnsi="Arial" w:cs="Arial"/>
          <w:b/>
          <w:bCs/>
        </w:rPr>
        <w:t>bores de Italia</w:t>
      </w:r>
      <w:r w:rsidR="00990C51" w:rsidRPr="001C1264">
        <w:rPr>
          <w:rFonts w:ascii="Arial" w:hAnsi="Arial" w:cs="Arial"/>
          <w:b/>
          <w:bCs/>
        </w:rPr>
        <w:t>:</w:t>
      </w:r>
      <w:r w:rsidR="00990C51" w:rsidRPr="00E93A64">
        <w:rPr>
          <w:rFonts w:ascii="Arial" w:hAnsi="Arial" w:cs="Arial"/>
        </w:rPr>
        <w:t xml:space="preserve"> Las pizzas ahora se preparan con masa madre y una salsa artesanal elaborada con un aceite de hierbas macerado durante siete días. Asimismo, todo el pan salado se reformuló utilizando masa madre, para resaltar la calidad del producto.</w:t>
      </w:r>
    </w:p>
    <w:p w14:paraId="69BE33AE" w14:textId="5EB06986" w:rsidR="00990C51" w:rsidRPr="00990C51" w:rsidRDefault="00990C51" w:rsidP="00990C51">
      <w:pPr>
        <w:jc w:val="both"/>
        <w:rPr>
          <w:rFonts w:ascii="Arial" w:hAnsi="Arial" w:cs="Arial"/>
        </w:rPr>
      </w:pPr>
      <w:r w:rsidRPr="00990C51">
        <w:rPr>
          <w:rFonts w:ascii="Arial" w:hAnsi="Arial" w:cs="Arial"/>
        </w:rPr>
        <w:t>“</w:t>
      </w:r>
      <w:r w:rsidRPr="64B8EA11">
        <w:rPr>
          <w:rFonts w:ascii="Arial" w:hAnsi="Arial" w:cs="Arial"/>
          <w:i/>
        </w:rPr>
        <w:t>Este rediseño marca un antes y un después en nuestra propuesta culinaria. Nunca habíamos tenido una carta igual, y estamos seguros de que la combinación de innovación, tradición</w:t>
      </w:r>
      <w:r w:rsidR="004F6D5C" w:rsidRPr="64B8EA11">
        <w:rPr>
          <w:rFonts w:ascii="Arial" w:hAnsi="Arial" w:cs="Arial"/>
          <w:i/>
          <w:iCs/>
        </w:rPr>
        <w:t xml:space="preserve">, </w:t>
      </w:r>
      <w:r w:rsidR="00D601AA" w:rsidRPr="64B8EA11">
        <w:rPr>
          <w:rFonts w:ascii="Arial" w:hAnsi="Arial" w:cs="Arial"/>
          <w:i/>
          <w:iCs/>
        </w:rPr>
        <w:t>elementos multiculturales</w:t>
      </w:r>
      <w:r w:rsidRPr="64B8EA11">
        <w:rPr>
          <w:rFonts w:ascii="Arial" w:hAnsi="Arial" w:cs="Arial"/>
          <w:i/>
        </w:rPr>
        <w:t xml:space="preserve"> y enfoque en la experiencia del cliente cautivará a quienes nos visiten</w:t>
      </w:r>
      <w:r w:rsidRPr="00990C51">
        <w:rPr>
          <w:rFonts w:ascii="Arial" w:hAnsi="Arial" w:cs="Arial"/>
        </w:rPr>
        <w:t xml:space="preserve">,” señaló </w:t>
      </w:r>
      <w:r w:rsidR="005A38F8" w:rsidRPr="00E02E40">
        <w:rPr>
          <w:rFonts w:ascii="Arial" w:hAnsi="Arial" w:cs="Arial"/>
        </w:rPr>
        <w:t xml:space="preserve">Maggie Marrón, </w:t>
      </w:r>
      <w:proofErr w:type="gramStart"/>
      <w:r w:rsidR="005A38F8" w:rsidRPr="00E02E40">
        <w:rPr>
          <w:rFonts w:ascii="Arial" w:hAnsi="Arial" w:cs="Arial"/>
        </w:rPr>
        <w:t>Directora</w:t>
      </w:r>
      <w:proofErr w:type="gramEnd"/>
      <w:r w:rsidR="005A38F8" w:rsidRPr="00E02E40">
        <w:rPr>
          <w:rFonts w:ascii="Arial" w:hAnsi="Arial" w:cs="Arial"/>
        </w:rPr>
        <w:t xml:space="preserve"> Restaurantes y Experiencia Gourmet</w:t>
      </w:r>
      <w:r w:rsidR="00B424FA" w:rsidRPr="00E02E40">
        <w:rPr>
          <w:rFonts w:ascii="Arial" w:hAnsi="Arial" w:cs="Arial"/>
        </w:rPr>
        <w:t>,</w:t>
      </w:r>
      <w:r w:rsidR="00B424FA" w:rsidRPr="00990C51">
        <w:rPr>
          <w:rFonts w:ascii="Arial" w:hAnsi="Arial" w:cs="Arial"/>
        </w:rPr>
        <w:t xml:space="preserve"> </w:t>
      </w:r>
    </w:p>
    <w:p w14:paraId="12B9410D" w14:textId="44B2D8DF" w:rsidR="00682FC9" w:rsidRPr="007B7B42" w:rsidRDefault="00990C51" w:rsidP="00682FC9">
      <w:pPr>
        <w:jc w:val="both"/>
        <w:rPr>
          <w:rFonts w:ascii="Arial" w:hAnsi="Arial" w:cs="Arial"/>
        </w:rPr>
      </w:pPr>
      <w:r w:rsidRPr="00990C51">
        <w:rPr>
          <w:rFonts w:ascii="Arial" w:hAnsi="Arial" w:cs="Arial"/>
        </w:rPr>
        <w:t xml:space="preserve">Con esta iniciativa, Liverpool refuerza su misión de ser un referente en experiencias gastronómicas del más alto nivel, creando espacios donde los sabores, el diseño y </w:t>
      </w:r>
      <w:r w:rsidR="00F52E25" w:rsidRPr="64B8EA11">
        <w:rPr>
          <w:rFonts w:ascii="Arial" w:hAnsi="Arial" w:cs="Arial"/>
        </w:rPr>
        <w:t xml:space="preserve">poner el </w:t>
      </w:r>
      <w:r w:rsidRPr="00990C51">
        <w:rPr>
          <w:rFonts w:ascii="Arial" w:hAnsi="Arial" w:cs="Arial"/>
        </w:rPr>
        <w:t xml:space="preserve">cliente </w:t>
      </w:r>
      <w:r w:rsidR="00F52E25" w:rsidRPr="64B8EA11">
        <w:rPr>
          <w:rFonts w:ascii="Arial" w:hAnsi="Arial" w:cs="Arial"/>
        </w:rPr>
        <w:t>al centro</w:t>
      </w:r>
      <w:r w:rsidRPr="007B7B42">
        <w:rPr>
          <w:rFonts w:ascii="Arial" w:hAnsi="Arial" w:cs="Arial"/>
        </w:rPr>
        <w:t xml:space="preserve"> convergen para ofrecer momentos memorables.</w:t>
      </w:r>
      <w:r w:rsidR="7DF54CA3" w:rsidRPr="007B7B42">
        <w:rPr>
          <w:rFonts w:ascii="Arial" w:hAnsi="Arial" w:cs="Arial"/>
        </w:rPr>
        <w:t xml:space="preserve"> Respaldada por décadas de servicio excepcional, Liverpool transforma constantemente su oferta para cumplir su propósito: servir al cliente en todo lugar, todos los días, toda la vida.</w:t>
      </w:r>
    </w:p>
    <w:p w14:paraId="7370C6BE" w14:textId="77777777" w:rsidR="00E93A64" w:rsidRDefault="00E93A64" w:rsidP="00682FC9">
      <w:pPr>
        <w:jc w:val="both"/>
        <w:rPr>
          <w:rFonts w:ascii="Arial" w:hAnsi="Arial" w:cs="Arial"/>
        </w:rPr>
      </w:pPr>
    </w:p>
    <w:p w14:paraId="4B0498DB" w14:textId="77777777" w:rsidR="00E93A64" w:rsidRDefault="00E93A64" w:rsidP="00E93A64">
      <w:pPr>
        <w:jc w:val="both"/>
        <w:rPr>
          <w:rFonts w:ascii="Arial" w:hAnsi="Arial" w:cs="Arial"/>
        </w:rPr>
      </w:pPr>
    </w:p>
    <w:p w14:paraId="0A68ECD8" w14:textId="77777777" w:rsidR="00E93A64" w:rsidRPr="00BA4090" w:rsidRDefault="00E93A64" w:rsidP="00E93A64">
      <w:pPr>
        <w:jc w:val="center"/>
        <w:rPr>
          <w:rFonts w:ascii="Arial" w:hAnsi="Arial" w:cs="Arial"/>
          <w:b/>
          <w:bCs/>
        </w:rPr>
      </w:pPr>
      <w:r w:rsidRPr="00BA4090">
        <w:rPr>
          <w:rFonts w:ascii="Arial" w:hAnsi="Arial" w:cs="Arial"/>
          <w:b/>
          <w:bCs/>
        </w:rPr>
        <w:t>###</w:t>
      </w:r>
    </w:p>
    <w:p w14:paraId="7652C16E" w14:textId="77777777" w:rsidR="00E93A64" w:rsidRPr="00BA4090" w:rsidRDefault="00E93A64" w:rsidP="00E93A64">
      <w:pPr>
        <w:rPr>
          <w:rFonts w:ascii="Arial" w:hAnsi="Arial" w:cs="Arial"/>
          <w:b/>
          <w:bCs/>
          <w:sz w:val="18"/>
          <w:szCs w:val="18"/>
        </w:rPr>
      </w:pPr>
    </w:p>
    <w:p w14:paraId="5FD3842F" w14:textId="77777777" w:rsidR="00E93A64" w:rsidRPr="00BA4090" w:rsidRDefault="00E93A64" w:rsidP="00E93A64">
      <w:pPr>
        <w:rPr>
          <w:rFonts w:ascii="Arial" w:hAnsi="Arial" w:cs="Arial"/>
          <w:sz w:val="18"/>
          <w:szCs w:val="18"/>
        </w:rPr>
      </w:pPr>
      <w:r w:rsidRPr="00BA4090">
        <w:rPr>
          <w:rFonts w:ascii="Arial" w:hAnsi="Arial" w:cs="Arial"/>
          <w:b/>
          <w:bCs/>
          <w:sz w:val="18"/>
          <w:szCs w:val="18"/>
        </w:rPr>
        <w:t>Sobre El Puerto de Liverpool</w:t>
      </w:r>
      <w:r w:rsidRPr="00BA4090">
        <w:rPr>
          <w:rFonts w:ascii="Arial" w:hAnsi="Arial" w:cs="Arial"/>
          <w:sz w:val="18"/>
          <w:szCs w:val="18"/>
        </w:rPr>
        <w:t> </w:t>
      </w:r>
    </w:p>
    <w:p w14:paraId="39D0CA5F" w14:textId="3604070B" w:rsidR="00E93A64" w:rsidRPr="00BA4090" w:rsidRDefault="00E93A64" w:rsidP="4FD202D5">
      <w:pPr>
        <w:jc w:val="both"/>
        <w:rPr>
          <w:rFonts w:ascii="Arial" w:eastAsia="Calibri" w:hAnsi="Arial" w:cs="Arial"/>
          <w:sz w:val="18"/>
          <w:szCs w:val="18"/>
        </w:rPr>
      </w:pPr>
      <w:r w:rsidRPr="4FD202D5">
        <w:rPr>
          <w:rFonts w:ascii="Arial" w:eastAsia="Calibri" w:hAnsi="Arial" w:cs="Arial"/>
          <w:sz w:val="18"/>
          <w:szCs w:val="18"/>
        </w:rPr>
        <w:t>El Puerto de Liverpool</w:t>
      </w:r>
      <w:r w:rsidR="427783D6" w:rsidRPr="4FD202D5">
        <w:rPr>
          <w:rFonts w:ascii="Arial" w:eastAsia="Calibri" w:hAnsi="Arial" w:cs="Arial"/>
          <w:sz w:val="18"/>
          <w:szCs w:val="18"/>
        </w:rPr>
        <w:t>, S.A.B. de C.V.,</w:t>
      </w:r>
      <w:r w:rsidRPr="4FD202D5">
        <w:rPr>
          <w:rFonts w:ascii="Arial" w:eastAsia="Calibri" w:hAnsi="Arial" w:cs="Arial"/>
          <w:sz w:val="18"/>
          <w:szCs w:val="18"/>
        </w:rPr>
        <w:t xml:space="preserve"> es una empresa mexicana líder en </w:t>
      </w:r>
      <w:proofErr w:type="spellStart"/>
      <w:r w:rsidR="427783D6" w:rsidRPr="4FD202D5">
        <w:rPr>
          <w:rFonts w:ascii="Arial" w:eastAsia="Calibri" w:hAnsi="Arial" w:cs="Arial"/>
          <w:sz w:val="18"/>
          <w:szCs w:val="18"/>
        </w:rPr>
        <w:t>retail</w:t>
      </w:r>
      <w:proofErr w:type="spellEnd"/>
      <w:r w:rsidRPr="4FD202D5">
        <w:rPr>
          <w:rFonts w:ascii="Arial" w:eastAsia="Calibri" w:hAnsi="Arial" w:cs="Arial"/>
          <w:sz w:val="18"/>
          <w:szCs w:val="18"/>
        </w:rPr>
        <w:t xml:space="preserve"> y comercio </w:t>
      </w:r>
      <w:r w:rsidR="427783D6" w:rsidRPr="4FD202D5">
        <w:rPr>
          <w:rFonts w:ascii="Arial" w:eastAsia="Calibri" w:hAnsi="Arial" w:cs="Arial"/>
          <w:sz w:val="18"/>
          <w:szCs w:val="18"/>
        </w:rPr>
        <w:t xml:space="preserve">unificado, reconocida por su sólida plataforma de comercio </w:t>
      </w:r>
      <w:r w:rsidRPr="4FD202D5">
        <w:rPr>
          <w:rFonts w:ascii="Arial" w:eastAsia="Calibri" w:hAnsi="Arial" w:cs="Arial"/>
          <w:sz w:val="18"/>
          <w:szCs w:val="18"/>
        </w:rPr>
        <w:t>electrónico</w:t>
      </w:r>
      <w:r w:rsidR="427783D6" w:rsidRPr="4FD202D5">
        <w:rPr>
          <w:rFonts w:ascii="Arial" w:eastAsia="Calibri" w:hAnsi="Arial" w:cs="Arial"/>
          <w:sz w:val="18"/>
          <w:szCs w:val="18"/>
        </w:rPr>
        <w:t xml:space="preserve"> y su vasta</w:t>
      </w:r>
      <w:r w:rsidRPr="4FD202D5">
        <w:rPr>
          <w:rFonts w:ascii="Arial" w:eastAsia="Calibri" w:hAnsi="Arial" w:cs="Arial"/>
          <w:sz w:val="18"/>
          <w:szCs w:val="18"/>
        </w:rPr>
        <w:t xml:space="preserve"> presencia </w:t>
      </w:r>
      <w:r w:rsidR="427783D6" w:rsidRPr="4FD202D5">
        <w:rPr>
          <w:rFonts w:ascii="Arial" w:eastAsia="Calibri" w:hAnsi="Arial" w:cs="Arial"/>
          <w:sz w:val="18"/>
          <w:szCs w:val="18"/>
        </w:rPr>
        <w:t xml:space="preserve">nacional. Opera 125 tiendas de Liverpool, 60 Liverpool Express y 194 </w:t>
      </w:r>
      <w:proofErr w:type="spellStart"/>
      <w:r w:rsidR="427783D6" w:rsidRPr="4FD202D5">
        <w:rPr>
          <w:rFonts w:ascii="Arial" w:eastAsia="Calibri" w:hAnsi="Arial" w:cs="Arial"/>
          <w:sz w:val="18"/>
          <w:szCs w:val="18"/>
        </w:rPr>
        <w:t>Suburbia</w:t>
      </w:r>
      <w:proofErr w:type="spellEnd"/>
      <w:r w:rsidR="427783D6" w:rsidRPr="4FD202D5">
        <w:rPr>
          <w:rFonts w:ascii="Arial" w:eastAsia="Calibri" w:hAnsi="Arial" w:cs="Arial"/>
          <w:sz w:val="18"/>
          <w:szCs w:val="18"/>
        </w:rPr>
        <w:t xml:space="preserve">, además de 129 boutiques de especialidad y 30 centros comerciales en todo el país. También es líder en la emisión de tarjetas de crédito en México, con </w:t>
      </w:r>
      <w:r w:rsidRPr="4FD202D5">
        <w:rPr>
          <w:rFonts w:ascii="Arial" w:eastAsia="Calibri" w:hAnsi="Arial" w:cs="Arial"/>
          <w:sz w:val="18"/>
          <w:szCs w:val="18"/>
        </w:rPr>
        <w:t xml:space="preserve">más de </w:t>
      </w:r>
      <w:r w:rsidR="427783D6" w:rsidRPr="4FD202D5">
        <w:rPr>
          <w:rFonts w:ascii="Arial" w:eastAsia="Calibri" w:hAnsi="Arial" w:cs="Arial"/>
          <w:sz w:val="18"/>
          <w:szCs w:val="18"/>
        </w:rPr>
        <w:t xml:space="preserve">7.9 millones de tarjetahabientes, que representan el 52.8% de sus ventas como medio de pago. Con </w:t>
      </w:r>
      <w:r w:rsidRPr="4FD202D5">
        <w:rPr>
          <w:rFonts w:ascii="Arial" w:eastAsia="Calibri" w:hAnsi="Arial" w:cs="Arial"/>
          <w:sz w:val="18"/>
          <w:szCs w:val="18"/>
        </w:rPr>
        <w:t xml:space="preserve">177 años </w:t>
      </w:r>
      <w:r w:rsidR="427783D6" w:rsidRPr="4FD202D5">
        <w:rPr>
          <w:rFonts w:ascii="Arial" w:eastAsia="Calibri" w:hAnsi="Arial" w:cs="Arial"/>
          <w:sz w:val="18"/>
          <w:szCs w:val="18"/>
        </w:rPr>
        <w:t xml:space="preserve">de historia, Liverpool </w:t>
      </w:r>
      <w:r w:rsidRPr="4FD202D5">
        <w:rPr>
          <w:rFonts w:ascii="Arial" w:eastAsia="Calibri" w:hAnsi="Arial" w:cs="Arial"/>
          <w:sz w:val="18"/>
          <w:szCs w:val="18"/>
        </w:rPr>
        <w:t xml:space="preserve">ha ofrecido </w:t>
      </w:r>
      <w:r w:rsidR="427783D6" w:rsidRPr="4FD202D5">
        <w:rPr>
          <w:rFonts w:ascii="Arial" w:eastAsia="Calibri" w:hAnsi="Arial" w:cs="Arial"/>
          <w:sz w:val="18"/>
          <w:szCs w:val="18"/>
        </w:rPr>
        <w:t>un extenso surtido</w:t>
      </w:r>
      <w:r w:rsidRPr="4FD202D5">
        <w:rPr>
          <w:rFonts w:ascii="Arial" w:eastAsia="Calibri" w:hAnsi="Arial" w:cs="Arial"/>
          <w:sz w:val="18"/>
          <w:szCs w:val="18"/>
        </w:rPr>
        <w:t xml:space="preserve"> de productos y servicios </w:t>
      </w:r>
      <w:r w:rsidR="427783D6" w:rsidRPr="4FD202D5">
        <w:rPr>
          <w:rFonts w:ascii="Arial" w:eastAsia="Calibri" w:hAnsi="Arial" w:cs="Arial"/>
          <w:sz w:val="18"/>
          <w:szCs w:val="18"/>
        </w:rPr>
        <w:t xml:space="preserve">de alta </w:t>
      </w:r>
      <w:r w:rsidRPr="4FD202D5">
        <w:rPr>
          <w:rFonts w:ascii="Arial" w:eastAsia="Calibri" w:hAnsi="Arial" w:cs="Arial"/>
          <w:sz w:val="18"/>
          <w:szCs w:val="18"/>
        </w:rPr>
        <w:t>calidad</w:t>
      </w:r>
      <w:r w:rsidR="427783D6" w:rsidRPr="4FD202D5">
        <w:rPr>
          <w:rFonts w:ascii="Arial" w:eastAsia="Calibri" w:hAnsi="Arial" w:cs="Arial"/>
          <w:sz w:val="18"/>
          <w:szCs w:val="18"/>
        </w:rPr>
        <w:t>, que van</w:t>
      </w:r>
      <w:r w:rsidRPr="4FD202D5">
        <w:rPr>
          <w:rFonts w:ascii="Arial" w:eastAsia="Calibri" w:hAnsi="Arial" w:cs="Arial"/>
          <w:sz w:val="18"/>
          <w:szCs w:val="18"/>
        </w:rPr>
        <w:t xml:space="preserve"> desde lo último en moda para toda la familia</w:t>
      </w:r>
      <w:r w:rsidR="427783D6" w:rsidRPr="4FD202D5">
        <w:rPr>
          <w:rFonts w:ascii="Arial" w:eastAsia="Calibri" w:hAnsi="Arial" w:cs="Arial"/>
          <w:sz w:val="18"/>
          <w:szCs w:val="18"/>
        </w:rPr>
        <w:t>, diseño</w:t>
      </w:r>
      <w:r w:rsidRPr="4FD202D5">
        <w:rPr>
          <w:rFonts w:ascii="Arial" w:eastAsia="Calibri" w:hAnsi="Arial" w:cs="Arial"/>
          <w:sz w:val="18"/>
          <w:szCs w:val="18"/>
        </w:rPr>
        <w:t xml:space="preserve"> de interiores, alimentos y bebidas, </w:t>
      </w:r>
      <w:r w:rsidR="427783D6" w:rsidRPr="4FD202D5">
        <w:rPr>
          <w:rFonts w:ascii="Arial" w:eastAsia="Calibri" w:hAnsi="Arial" w:cs="Arial"/>
          <w:sz w:val="18"/>
          <w:szCs w:val="18"/>
        </w:rPr>
        <w:t xml:space="preserve">hasta artículos para el </w:t>
      </w:r>
      <w:r w:rsidRPr="4FD202D5">
        <w:rPr>
          <w:rFonts w:ascii="Arial" w:eastAsia="Calibri" w:hAnsi="Arial" w:cs="Arial"/>
          <w:sz w:val="18"/>
          <w:szCs w:val="18"/>
        </w:rPr>
        <w:t>hogar</w:t>
      </w:r>
      <w:r w:rsidR="427783D6" w:rsidRPr="4FD202D5">
        <w:rPr>
          <w:rFonts w:ascii="Arial" w:eastAsia="Calibri" w:hAnsi="Arial" w:cs="Arial"/>
          <w:sz w:val="18"/>
          <w:szCs w:val="18"/>
        </w:rPr>
        <w:t xml:space="preserve"> y</w:t>
      </w:r>
      <w:r w:rsidRPr="4FD202D5">
        <w:rPr>
          <w:rFonts w:ascii="Arial" w:eastAsia="Calibri" w:hAnsi="Arial" w:cs="Arial"/>
          <w:sz w:val="18"/>
          <w:szCs w:val="18"/>
        </w:rPr>
        <w:t xml:space="preserve"> tecnología</w:t>
      </w:r>
      <w:r w:rsidR="427783D6" w:rsidRPr="4FD202D5">
        <w:rPr>
          <w:rFonts w:ascii="Arial" w:eastAsia="Calibri" w:hAnsi="Arial" w:cs="Arial"/>
          <w:sz w:val="18"/>
          <w:szCs w:val="18"/>
        </w:rPr>
        <w:t>. Siempre manteniendo la mirada hacia el futuro, la compañía busca ser un referente en innovación y servicio.</w:t>
      </w:r>
    </w:p>
    <w:p w14:paraId="02A4FBE6" w14:textId="11DF608D" w:rsidR="00E93A64" w:rsidRPr="00BA4090" w:rsidRDefault="427783D6" w:rsidP="4FD202D5">
      <w:pPr>
        <w:jc w:val="both"/>
        <w:rPr>
          <w:rFonts w:ascii="Arial" w:eastAsia="Calibri" w:hAnsi="Arial" w:cs="Arial"/>
          <w:sz w:val="18"/>
          <w:szCs w:val="18"/>
        </w:rPr>
      </w:pPr>
      <w:r w:rsidRPr="4FD202D5">
        <w:rPr>
          <w:rFonts w:ascii="Arial" w:eastAsia="Calibri" w:hAnsi="Arial" w:cs="Arial"/>
          <w:sz w:val="18"/>
          <w:szCs w:val="18"/>
        </w:rPr>
        <w:t>Liverpool cuenta con más de 81,000 colaboradores en todo México, consolidándose como uno de los mejores lugares para trabajar en el país. Asimismo, se destaca por su compromiso con la sostenibilidad a través de su estrategia La Huella de Liverpool, que tiene como objetivo reducir su impacto ambiental y alcanzar la neutralidad de carbono para 2040. Con una visión centrada en la eficiencia, el crecimiento, la innovación y la adaptabilidad a los mercados específicos, el propósito de Liverpool es claro: servir al cliente en todo lugar, todos los días, toda la vida.</w:t>
      </w:r>
    </w:p>
    <w:p w14:paraId="5082D637" w14:textId="350A0EE6" w:rsidR="00E93A64" w:rsidRPr="00BA4090" w:rsidRDefault="00E93A64" w:rsidP="00E93A64">
      <w:pPr>
        <w:jc w:val="both"/>
        <w:rPr>
          <w:rFonts w:ascii="Arial" w:hAnsi="Arial" w:cs="Arial"/>
          <w:sz w:val="18"/>
          <w:szCs w:val="18"/>
        </w:rPr>
      </w:pPr>
    </w:p>
    <w:p w14:paraId="4660DF56" w14:textId="77777777" w:rsidR="00E93A64" w:rsidRPr="00BA4090" w:rsidRDefault="00E93A64" w:rsidP="00E93A64">
      <w:pPr>
        <w:spacing w:after="0"/>
        <w:rPr>
          <w:rFonts w:ascii="Arial" w:hAnsi="Arial" w:cs="Arial"/>
          <w:b/>
          <w:bCs/>
          <w:sz w:val="18"/>
          <w:szCs w:val="18"/>
        </w:rPr>
      </w:pPr>
      <w:r w:rsidRPr="00BA4090">
        <w:rPr>
          <w:rFonts w:ascii="Arial" w:hAnsi="Arial" w:cs="Arial"/>
          <w:b/>
          <w:bCs/>
          <w:sz w:val="18"/>
          <w:szCs w:val="18"/>
        </w:rPr>
        <w:t>Contactos de Prensa   </w:t>
      </w:r>
    </w:p>
    <w:p w14:paraId="0D64BA8A" w14:textId="77777777" w:rsidR="00E93A64" w:rsidRPr="00BA4090" w:rsidRDefault="00E93A64" w:rsidP="00E93A64">
      <w:pPr>
        <w:spacing w:after="0"/>
        <w:rPr>
          <w:rFonts w:ascii="Arial" w:hAnsi="Arial" w:cs="Arial"/>
          <w:b/>
          <w:bCs/>
          <w:sz w:val="18"/>
          <w:szCs w:val="18"/>
        </w:rPr>
      </w:pPr>
      <w:r w:rsidRPr="00BA4090">
        <w:rPr>
          <w:rFonts w:ascii="Arial" w:hAnsi="Arial" w:cs="Arial"/>
          <w:b/>
          <w:bCs/>
          <w:sz w:val="18"/>
          <w:szCs w:val="18"/>
        </w:rPr>
        <w:t>Ana Fernández   </w:t>
      </w:r>
    </w:p>
    <w:p w14:paraId="6C5500DE" w14:textId="77777777" w:rsidR="00E93A64" w:rsidRPr="00BA4090" w:rsidRDefault="00E93A64" w:rsidP="00E93A64">
      <w:pPr>
        <w:spacing w:after="0"/>
        <w:rPr>
          <w:rFonts w:ascii="Arial" w:hAnsi="Arial" w:cs="Arial"/>
          <w:sz w:val="18"/>
          <w:szCs w:val="18"/>
        </w:rPr>
      </w:pPr>
      <w:r w:rsidRPr="00BA4090">
        <w:rPr>
          <w:rFonts w:ascii="Arial" w:hAnsi="Arial" w:cs="Arial"/>
          <w:sz w:val="18"/>
          <w:szCs w:val="18"/>
        </w:rPr>
        <w:t>Gerente de Relaciones Públicas Liverpool   </w:t>
      </w:r>
    </w:p>
    <w:p w14:paraId="140F4275" w14:textId="77777777" w:rsidR="00E93A64" w:rsidRPr="00BA4090" w:rsidRDefault="00E93A64" w:rsidP="00E93A64">
      <w:pPr>
        <w:spacing w:after="0"/>
        <w:rPr>
          <w:rFonts w:ascii="Arial" w:hAnsi="Arial" w:cs="Arial"/>
          <w:sz w:val="18"/>
          <w:szCs w:val="18"/>
        </w:rPr>
      </w:pPr>
      <w:r w:rsidRPr="00BA4090">
        <w:rPr>
          <w:rFonts w:ascii="Arial" w:hAnsi="Arial" w:cs="Arial"/>
          <w:sz w:val="18"/>
          <w:szCs w:val="18"/>
        </w:rPr>
        <w:t>afernandezs@liverpool.com.mx   </w:t>
      </w:r>
    </w:p>
    <w:p w14:paraId="28753515" w14:textId="77777777" w:rsidR="00E93A64" w:rsidRPr="00BA4090" w:rsidRDefault="00E93A64" w:rsidP="00E93A64">
      <w:pPr>
        <w:spacing w:after="0"/>
        <w:rPr>
          <w:rFonts w:ascii="Arial" w:hAnsi="Arial" w:cs="Arial"/>
          <w:b/>
          <w:bCs/>
          <w:sz w:val="18"/>
          <w:szCs w:val="18"/>
        </w:rPr>
      </w:pPr>
      <w:r w:rsidRPr="00BA4090">
        <w:rPr>
          <w:rFonts w:ascii="Arial" w:hAnsi="Arial" w:cs="Arial"/>
          <w:b/>
          <w:bCs/>
          <w:sz w:val="18"/>
          <w:szCs w:val="18"/>
        </w:rPr>
        <w:t>   </w:t>
      </w:r>
    </w:p>
    <w:p w14:paraId="33823169" w14:textId="77777777" w:rsidR="00E93A64" w:rsidRPr="00BA4090" w:rsidRDefault="00E93A64" w:rsidP="00E93A64">
      <w:pPr>
        <w:spacing w:after="0"/>
        <w:rPr>
          <w:rFonts w:ascii="Arial" w:hAnsi="Arial" w:cs="Arial"/>
          <w:b/>
          <w:bCs/>
          <w:sz w:val="18"/>
          <w:szCs w:val="18"/>
        </w:rPr>
      </w:pPr>
      <w:r w:rsidRPr="00BA4090">
        <w:rPr>
          <w:rFonts w:ascii="Arial" w:hAnsi="Arial" w:cs="Arial"/>
          <w:b/>
          <w:bCs/>
          <w:sz w:val="18"/>
          <w:szCs w:val="18"/>
        </w:rPr>
        <w:t>Danya Martínez   </w:t>
      </w:r>
    </w:p>
    <w:p w14:paraId="24AE4743" w14:textId="77777777" w:rsidR="00E93A64" w:rsidRPr="00BA4090" w:rsidRDefault="00E93A64" w:rsidP="00E93A64">
      <w:pPr>
        <w:spacing w:after="0"/>
        <w:rPr>
          <w:rFonts w:ascii="Arial" w:hAnsi="Arial" w:cs="Arial"/>
          <w:sz w:val="18"/>
          <w:szCs w:val="18"/>
        </w:rPr>
      </w:pPr>
      <w:proofErr w:type="spellStart"/>
      <w:r w:rsidRPr="00BA4090">
        <w:rPr>
          <w:rFonts w:ascii="Arial" w:hAnsi="Arial" w:cs="Arial"/>
          <w:sz w:val="18"/>
          <w:szCs w:val="18"/>
        </w:rPr>
        <w:t>Account</w:t>
      </w:r>
      <w:proofErr w:type="spellEnd"/>
      <w:r w:rsidRPr="00BA4090">
        <w:rPr>
          <w:rFonts w:ascii="Arial" w:hAnsi="Arial" w:cs="Arial"/>
          <w:sz w:val="18"/>
          <w:szCs w:val="18"/>
        </w:rPr>
        <w:t xml:space="preserve"> Manager de </w:t>
      </w:r>
      <w:proofErr w:type="spellStart"/>
      <w:r w:rsidRPr="00BA4090">
        <w:rPr>
          <w:rFonts w:ascii="Arial" w:hAnsi="Arial" w:cs="Arial"/>
          <w:sz w:val="18"/>
          <w:szCs w:val="18"/>
        </w:rPr>
        <w:t>WeberShandwick</w:t>
      </w:r>
      <w:proofErr w:type="spellEnd"/>
      <w:r w:rsidRPr="00BA4090">
        <w:rPr>
          <w:rFonts w:ascii="Arial" w:hAnsi="Arial" w:cs="Arial"/>
          <w:sz w:val="18"/>
          <w:szCs w:val="18"/>
        </w:rPr>
        <w:t>, agencia de comunicación de Liverpool   </w:t>
      </w:r>
    </w:p>
    <w:p w14:paraId="4CF09F12" w14:textId="77777777" w:rsidR="00E93A64" w:rsidRPr="0034398B" w:rsidRDefault="00E93A64" w:rsidP="00E93A64">
      <w:pPr>
        <w:spacing w:after="0"/>
        <w:rPr>
          <w:rFonts w:ascii="Arial" w:hAnsi="Arial" w:cs="Arial"/>
          <w:sz w:val="18"/>
          <w:szCs w:val="18"/>
        </w:rPr>
      </w:pPr>
      <w:r w:rsidRPr="0034398B">
        <w:rPr>
          <w:rFonts w:ascii="Arial" w:hAnsi="Arial" w:cs="Arial"/>
          <w:sz w:val="18"/>
          <w:szCs w:val="18"/>
        </w:rPr>
        <w:t>dmartinezl@webershandwick.com   </w:t>
      </w:r>
    </w:p>
    <w:p w14:paraId="46134530" w14:textId="77777777" w:rsidR="00E93A64" w:rsidRPr="00710789" w:rsidRDefault="00E93A64" w:rsidP="00E93A64">
      <w:pPr>
        <w:spacing w:after="0"/>
        <w:rPr>
          <w:rFonts w:ascii="Arial" w:hAnsi="Arial" w:cs="Arial"/>
        </w:rPr>
      </w:pPr>
    </w:p>
    <w:p w14:paraId="6C521F7F" w14:textId="77777777" w:rsidR="00E93A64" w:rsidRPr="00BA4090" w:rsidRDefault="00E93A64" w:rsidP="00E93A64">
      <w:pPr>
        <w:jc w:val="both"/>
        <w:rPr>
          <w:rFonts w:ascii="Arial" w:hAnsi="Arial" w:cs="Arial"/>
        </w:rPr>
      </w:pPr>
    </w:p>
    <w:p w14:paraId="3E046E34" w14:textId="77777777" w:rsidR="00E93A64" w:rsidRPr="00DD1E55" w:rsidRDefault="00E93A64" w:rsidP="00682FC9">
      <w:pPr>
        <w:jc w:val="both"/>
        <w:rPr>
          <w:rFonts w:ascii="Arial" w:hAnsi="Arial" w:cs="Arial"/>
        </w:rPr>
      </w:pPr>
    </w:p>
    <w:sectPr w:rsidR="00E93A64" w:rsidRPr="00DD1E55" w:rsidSect="00EA61C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B1D2C" w14:textId="77777777" w:rsidR="00EE17D4" w:rsidRDefault="00EE17D4" w:rsidP="00E9232F">
      <w:pPr>
        <w:spacing w:after="0" w:line="240" w:lineRule="auto"/>
      </w:pPr>
      <w:r>
        <w:separator/>
      </w:r>
    </w:p>
  </w:endnote>
  <w:endnote w:type="continuationSeparator" w:id="0">
    <w:p w14:paraId="59E97026" w14:textId="77777777" w:rsidR="00EE17D4" w:rsidRDefault="00EE17D4" w:rsidP="00E9232F">
      <w:pPr>
        <w:spacing w:after="0" w:line="240" w:lineRule="auto"/>
      </w:pPr>
      <w:r>
        <w:continuationSeparator/>
      </w:r>
    </w:p>
  </w:endnote>
  <w:endnote w:type="continuationNotice" w:id="1">
    <w:p w14:paraId="309FA493" w14:textId="77777777" w:rsidR="00EE17D4" w:rsidRDefault="00EE17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D6B30" w14:textId="77777777" w:rsidR="00EE17D4" w:rsidRDefault="00EE17D4" w:rsidP="00E9232F">
      <w:pPr>
        <w:spacing w:after="0" w:line="240" w:lineRule="auto"/>
      </w:pPr>
      <w:r>
        <w:separator/>
      </w:r>
    </w:p>
  </w:footnote>
  <w:footnote w:type="continuationSeparator" w:id="0">
    <w:p w14:paraId="00FC10E0" w14:textId="77777777" w:rsidR="00EE17D4" w:rsidRDefault="00EE17D4" w:rsidP="00E9232F">
      <w:pPr>
        <w:spacing w:after="0" w:line="240" w:lineRule="auto"/>
      </w:pPr>
      <w:r>
        <w:continuationSeparator/>
      </w:r>
    </w:p>
  </w:footnote>
  <w:footnote w:type="continuationNotice" w:id="1">
    <w:p w14:paraId="23FB4155" w14:textId="77777777" w:rsidR="00EE17D4" w:rsidRDefault="00EE17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C6075" w14:textId="7D3A8D4A" w:rsidR="004727BC" w:rsidRDefault="004727BC">
    <w:pPr>
      <w:pStyle w:val="Header"/>
    </w:pPr>
    <w:r>
      <w:rPr>
        <w:noProof/>
      </w:rPr>
      <w:drawing>
        <wp:anchor distT="0" distB="0" distL="114300" distR="114300" simplePos="0" relativeHeight="251658240" behindDoc="0" locked="0" layoutInCell="1" hidden="0" allowOverlap="1" wp14:anchorId="34B1C8CB" wp14:editId="6DBB9F17">
          <wp:simplePos x="0" y="0"/>
          <wp:positionH relativeFrom="margin">
            <wp:align>right</wp:align>
          </wp:positionH>
          <wp:positionV relativeFrom="paragraph">
            <wp:posOffset>59055</wp:posOffset>
          </wp:positionV>
          <wp:extent cx="1624330" cy="568325"/>
          <wp:effectExtent l="0" t="0" r="0" b="3175"/>
          <wp:wrapSquare wrapText="bothSides"/>
          <wp:docPr id="3" name="image1.png" descr="A pink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nk text on a white background&#10;&#10;Description automatically generated"/>
                  <pic:cNvPicPr preferRelativeResize="0"/>
                </pic:nvPicPr>
                <pic:blipFill>
                  <a:blip r:embed="rId1"/>
                  <a:srcRect/>
                  <a:stretch>
                    <a:fillRect/>
                  </a:stretch>
                </pic:blipFill>
                <pic:spPr>
                  <a:xfrm>
                    <a:off x="0" y="0"/>
                    <a:ext cx="1624330" cy="568325"/>
                  </a:xfrm>
                  <a:prstGeom prst="rect">
                    <a:avLst/>
                  </a:prstGeom>
                  <a:ln/>
                </pic:spPr>
              </pic:pic>
            </a:graphicData>
          </a:graphic>
        </wp:anchor>
      </w:drawing>
    </w:r>
  </w:p>
  <w:p w14:paraId="3EF7D971" w14:textId="523959E5" w:rsidR="004727BC" w:rsidRPr="004727BC" w:rsidRDefault="004727BC">
    <w:pPr>
      <w:pStyle w:val="Header"/>
      <w:rPr>
        <w:rFonts w:ascii="Arial" w:hAnsi="Arial" w:cs="Arial"/>
        <w:b/>
        <w:bCs/>
        <w:sz w:val="24"/>
        <w:szCs w:val="24"/>
      </w:rPr>
    </w:pPr>
  </w:p>
  <w:p w14:paraId="390571E2" w14:textId="3C01456B" w:rsidR="004727BC" w:rsidRDefault="00682FC9">
    <w:pPr>
      <w:pStyle w:val="Header"/>
      <w:rPr>
        <w:rFonts w:ascii="Arial" w:hAnsi="Arial" w:cs="Arial"/>
        <w:b/>
        <w:bCs/>
        <w:sz w:val="24"/>
        <w:szCs w:val="24"/>
      </w:rPr>
    </w:pPr>
    <w:r>
      <w:rPr>
        <w:rFonts w:ascii="Arial" w:hAnsi="Arial" w:cs="Arial"/>
        <w:b/>
        <w:bCs/>
        <w:sz w:val="24"/>
        <w:szCs w:val="24"/>
      </w:rPr>
      <w:t>Comunicado de prensa</w:t>
    </w:r>
  </w:p>
  <w:p w14:paraId="2D954DE4" w14:textId="77777777" w:rsidR="004727BC" w:rsidRPr="004727BC" w:rsidRDefault="004727BC">
    <w:pPr>
      <w:pStyle w:val="Header"/>
      <w:rPr>
        <w:rFonts w:ascii="Arial" w:hAnsi="Arial" w:cs="Arial"/>
        <w:b/>
        <w:bCs/>
        <w:sz w:val="24"/>
        <w:szCs w:val="24"/>
      </w:rPr>
    </w:pPr>
  </w:p>
  <w:p w14:paraId="031D2231" w14:textId="77777777" w:rsidR="004727BC" w:rsidRDefault="004727BC">
    <w:pPr>
      <w:pStyle w:val="Header"/>
    </w:pPr>
  </w:p>
  <w:p w14:paraId="7F237A38" w14:textId="17F50AD4" w:rsidR="00E9232F" w:rsidRDefault="00E923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1991"/>
    <w:multiLevelType w:val="hybridMultilevel"/>
    <w:tmpl w:val="20802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E55DB"/>
    <w:multiLevelType w:val="multilevel"/>
    <w:tmpl w:val="D778B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57B63"/>
    <w:multiLevelType w:val="multilevel"/>
    <w:tmpl w:val="A2EC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8601F"/>
    <w:multiLevelType w:val="hybridMultilevel"/>
    <w:tmpl w:val="7F042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036382"/>
    <w:multiLevelType w:val="hybridMultilevel"/>
    <w:tmpl w:val="57B2D5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0BE6110"/>
    <w:multiLevelType w:val="hybridMultilevel"/>
    <w:tmpl w:val="FE06B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7273364">
    <w:abstractNumId w:val="2"/>
  </w:num>
  <w:num w:numId="2" w16cid:durableId="1387878038">
    <w:abstractNumId w:val="1"/>
  </w:num>
  <w:num w:numId="3" w16cid:durableId="1516768306">
    <w:abstractNumId w:val="0"/>
  </w:num>
  <w:num w:numId="4" w16cid:durableId="1339766906">
    <w:abstractNumId w:val="5"/>
  </w:num>
  <w:num w:numId="5" w16cid:durableId="48112116">
    <w:abstractNumId w:val="4"/>
  </w:num>
  <w:num w:numId="6" w16cid:durableId="49117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FCD"/>
    <w:rsid w:val="00004E2E"/>
    <w:rsid w:val="000126D6"/>
    <w:rsid w:val="00014FBC"/>
    <w:rsid w:val="00040A71"/>
    <w:rsid w:val="00045E1F"/>
    <w:rsid w:val="00055A87"/>
    <w:rsid w:val="000733E0"/>
    <w:rsid w:val="00086D3F"/>
    <w:rsid w:val="000939D3"/>
    <w:rsid w:val="000A4197"/>
    <w:rsid w:val="000A7788"/>
    <w:rsid w:val="000B1736"/>
    <w:rsid w:val="000C0A32"/>
    <w:rsid w:val="000C77E6"/>
    <w:rsid w:val="000E69AB"/>
    <w:rsid w:val="00101879"/>
    <w:rsid w:val="00124D01"/>
    <w:rsid w:val="00151DFB"/>
    <w:rsid w:val="00155EF1"/>
    <w:rsid w:val="00157FE5"/>
    <w:rsid w:val="00197B29"/>
    <w:rsid w:val="001A4B3B"/>
    <w:rsid w:val="001C1264"/>
    <w:rsid w:val="001C167A"/>
    <w:rsid w:val="001C51F3"/>
    <w:rsid w:val="001C59D2"/>
    <w:rsid w:val="001E312C"/>
    <w:rsid w:val="001E7B24"/>
    <w:rsid w:val="00207EE1"/>
    <w:rsid w:val="00270882"/>
    <w:rsid w:val="00272D42"/>
    <w:rsid w:val="00273187"/>
    <w:rsid w:val="002C32D2"/>
    <w:rsid w:val="003219F2"/>
    <w:rsid w:val="00326E0E"/>
    <w:rsid w:val="00352CE4"/>
    <w:rsid w:val="003553EC"/>
    <w:rsid w:val="003561C7"/>
    <w:rsid w:val="003657C8"/>
    <w:rsid w:val="00365F03"/>
    <w:rsid w:val="00373E5A"/>
    <w:rsid w:val="00377EFB"/>
    <w:rsid w:val="00393D05"/>
    <w:rsid w:val="003A6E0B"/>
    <w:rsid w:val="003B54ED"/>
    <w:rsid w:val="003C0F8C"/>
    <w:rsid w:val="003F1665"/>
    <w:rsid w:val="00402170"/>
    <w:rsid w:val="00402BA1"/>
    <w:rsid w:val="00411E5C"/>
    <w:rsid w:val="004209A1"/>
    <w:rsid w:val="00424E1A"/>
    <w:rsid w:val="0043054F"/>
    <w:rsid w:val="00437B29"/>
    <w:rsid w:val="00462559"/>
    <w:rsid w:val="004727BC"/>
    <w:rsid w:val="00494EB0"/>
    <w:rsid w:val="004B74D0"/>
    <w:rsid w:val="004D01E6"/>
    <w:rsid w:val="004E5BC1"/>
    <w:rsid w:val="004F0C08"/>
    <w:rsid w:val="004F6D5C"/>
    <w:rsid w:val="004F7E9D"/>
    <w:rsid w:val="005146E2"/>
    <w:rsid w:val="00530A9E"/>
    <w:rsid w:val="00542B60"/>
    <w:rsid w:val="00542C74"/>
    <w:rsid w:val="005444BE"/>
    <w:rsid w:val="00553C01"/>
    <w:rsid w:val="005600FF"/>
    <w:rsid w:val="005622A3"/>
    <w:rsid w:val="00586835"/>
    <w:rsid w:val="005962E8"/>
    <w:rsid w:val="005A047F"/>
    <w:rsid w:val="005A38F8"/>
    <w:rsid w:val="005B3439"/>
    <w:rsid w:val="005B4226"/>
    <w:rsid w:val="005B752D"/>
    <w:rsid w:val="005C32E3"/>
    <w:rsid w:val="005C3398"/>
    <w:rsid w:val="005C352A"/>
    <w:rsid w:val="005E63C9"/>
    <w:rsid w:val="005E7718"/>
    <w:rsid w:val="00605219"/>
    <w:rsid w:val="00634B3D"/>
    <w:rsid w:val="00634DFD"/>
    <w:rsid w:val="006524DB"/>
    <w:rsid w:val="00652826"/>
    <w:rsid w:val="00660D21"/>
    <w:rsid w:val="00682573"/>
    <w:rsid w:val="00682FC9"/>
    <w:rsid w:val="00686A0A"/>
    <w:rsid w:val="006927E3"/>
    <w:rsid w:val="006929F3"/>
    <w:rsid w:val="006949B6"/>
    <w:rsid w:val="00697EA5"/>
    <w:rsid w:val="006A4419"/>
    <w:rsid w:val="006B0D3E"/>
    <w:rsid w:val="006C284C"/>
    <w:rsid w:val="006D10B2"/>
    <w:rsid w:val="006D5636"/>
    <w:rsid w:val="006E1CB7"/>
    <w:rsid w:val="006F1345"/>
    <w:rsid w:val="00701B15"/>
    <w:rsid w:val="007059BE"/>
    <w:rsid w:val="007139B1"/>
    <w:rsid w:val="007139F6"/>
    <w:rsid w:val="00713BDC"/>
    <w:rsid w:val="00743A1E"/>
    <w:rsid w:val="00744AE4"/>
    <w:rsid w:val="00767189"/>
    <w:rsid w:val="00785211"/>
    <w:rsid w:val="00786B38"/>
    <w:rsid w:val="007A22AA"/>
    <w:rsid w:val="007A7952"/>
    <w:rsid w:val="007B33B3"/>
    <w:rsid w:val="007B7B42"/>
    <w:rsid w:val="007D0059"/>
    <w:rsid w:val="007D1895"/>
    <w:rsid w:val="007F71C8"/>
    <w:rsid w:val="0080440B"/>
    <w:rsid w:val="00821134"/>
    <w:rsid w:val="0082762E"/>
    <w:rsid w:val="00832D8C"/>
    <w:rsid w:val="00844D9D"/>
    <w:rsid w:val="008666E5"/>
    <w:rsid w:val="00882796"/>
    <w:rsid w:val="00883009"/>
    <w:rsid w:val="0088535B"/>
    <w:rsid w:val="00886769"/>
    <w:rsid w:val="00887D58"/>
    <w:rsid w:val="008A5DAC"/>
    <w:rsid w:val="008C29C3"/>
    <w:rsid w:val="008C4E82"/>
    <w:rsid w:val="008E2E3C"/>
    <w:rsid w:val="008E67C6"/>
    <w:rsid w:val="008E7165"/>
    <w:rsid w:val="008F0BE0"/>
    <w:rsid w:val="00903C7D"/>
    <w:rsid w:val="00914269"/>
    <w:rsid w:val="0091460A"/>
    <w:rsid w:val="00941E18"/>
    <w:rsid w:val="00942AE3"/>
    <w:rsid w:val="0094419D"/>
    <w:rsid w:val="00951C46"/>
    <w:rsid w:val="00990C51"/>
    <w:rsid w:val="00997F52"/>
    <w:rsid w:val="009A0DE5"/>
    <w:rsid w:val="009C105E"/>
    <w:rsid w:val="009C3FCD"/>
    <w:rsid w:val="009D2C7E"/>
    <w:rsid w:val="00A013CA"/>
    <w:rsid w:val="00A16FE5"/>
    <w:rsid w:val="00A2201D"/>
    <w:rsid w:val="00A6585A"/>
    <w:rsid w:val="00A944A0"/>
    <w:rsid w:val="00A94AF2"/>
    <w:rsid w:val="00AA5653"/>
    <w:rsid w:val="00AC1774"/>
    <w:rsid w:val="00AC6D8E"/>
    <w:rsid w:val="00AF50C6"/>
    <w:rsid w:val="00AF6E2F"/>
    <w:rsid w:val="00B0399C"/>
    <w:rsid w:val="00B06D1E"/>
    <w:rsid w:val="00B27522"/>
    <w:rsid w:val="00B300EA"/>
    <w:rsid w:val="00B32CD8"/>
    <w:rsid w:val="00B424FA"/>
    <w:rsid w:val="00B44D4D"/>
    <w:rsid w:val="00B56817"/>
    <w:rsid w:val="00B56E33"/>
    <w:rsid w:val="00B66EB8"/>
    <w:rsid w:val="00B70240"/>
    <w:rsid w:val="00B75B19"/>
    <w:rsid w:val="00B83FAA"/>
    <w:rsid w:val="00B912A0"/>
    <w:rsid w:val="00BB421A"/>
    <w:rsid w:val="00BD30D0"/>
    <w:rsid w:val="00BD6A2C"/>
    <w:rsid w:val="00BE284B"/>
    <w:rsid w:val="00BF2886"/>
    <w:rsid w:val="00BF3DB5"/>
    <w:rsid w:val="00BF529A"/>
    <w:rsid w:val="00C243B9"/>
    <w:rsid w:val="00C25C9B"/>
    <w:rsid w:val="00C32829"/>
    <w:rsid w:val="00C34947"/>
    <w:rsid w:val="00C56CA2"/>
    <w:rsid w:val="00C60D63"/>
    <w:rsid w:val="00C61CEE"/>
    <w:rsid w:val="00C6296B"/>
    <w:rsid w:val="00C81A25"/>
    <w:rsid w:val="00C866AF"/>
    <w:rsid w:val="00C952F6"/>
    <w:rsid w:val="00CA7916"/>
    <w:rsid w:val="00CC562F"/>
    <w:rsid w:val="00CC5C3D"/>
    <w:rsid w:val="00CC704D"/>
    <w:rsid w:val="00CD18F4"/>
    <w:rsid w:val="00CE1721"/>
    <w:rsid w:val="00CF0EA0"/>
    <w:rsid w:val="00D0A2A0"/>
    <w:rsid w:val="00D15757"/>
    <w:rsid w:val="00D15B8D"/>
    <w:rsid w:val="00D1672E"/>
    <w:rsid w:val="00D26499"/>
    <w:rsid w:val="00D41AE1"/>
    <w:rsid w:val="00D4279B"/>
    <w:rsid w:val="00D4459B"/>
    <w:rsid w:val="00D46344"/>
    <w:rsid w:val="00D47338"/>
    <w:rsid w:val="00D52EBD"/>
    <w:rsid w:val="00D601AA"/>
    <w:rsid w:val="00D61982"/>
    <w:rsid w:val="00D62FEA"/>
    <w:rsid w:val="00D73749"/>
    <w:rsid w:val="00DA06A9"/>
    <w:rsid w:val="00DA2658"/>
    <w:rsid w:val="00DB39E6"/>
    <w:rsid w:val="00DD1E55"/>
    <w:rsid w:val="00E0130B"/>
    <w:rsid w:val="00E02E40"/>
    <w:rsid w:val="00E1073A"/>
    <w:rsid w:val="00E16994"/>
    <w:rsid w:val="00E22F52"/>
    <w:rsid w:val="00E370E5"/>
    <w:rsid w:val="00E42574"/>
    <w:rsid w:val="00E53A62"/>
    <w:rsid w:val="00E70898"/>
    <w:rsid w:val="00E76577"/>
    <w:rsid w:val="00E84842"/>
    <w:rsid w:val="00E90378"/>
    <w:rsid w:val="00E9232F"/>
    <w:rsid w:val="00E93A64"/>
    <w:rsid w:val="00E940FC"/>
    <w:rsid w:val="00EA3F6D"/>
    <w:rsid w:val="00EA57DE"/>
    <w:rsid w:val="00EA61C4"/>
    <w:rsid w:val="00EE056F"/>
    <w:rsid w:val="00EE17D4"/>
    <w:rsid w:val="00EE499E"/>
    <w:rsid w:val="00EF6DBD"/>
    <w:rsid w:val="00F01B61"/>
    <w:rsid w:val="00F17CED"/>
    <w:rsid w:val="00F20B2A"/>
    <w:rsid w:val="00F227C7"/>
    <w:rsid w:val="00F311D1"/>
    <w:rsid w:val="00F34B32"/>
    <w:rsid w:val="00F443CB"/>
    <w:rsid w:val="00F51F14"/>
    <w:rsid w:val="00F52E25"/>
    <w:rsid w:val="00F64138"/>
    <w:rsid w:val="00F87552"/>
    <w:rsid w:val="00FA00D5"/>
    <w:rsid w:val="00FA7E59"/>
    <w:rsid w:val="00FC624D"/>
    <w:rsid w:val="00FD5A9E"/>
    <w:rsid w:val="00FE085D"/>
    <w:rsid w:val="00FE2F33"/>
    <w:rsid w:val="050BD7E2"/>
    <w:rsid w:val="05F13343"/>
    <w:rsid w:val="067C607B"/>
    <w:rsid w:val="075763BB"/>
    <w:rsid w:val="08BF4D65"/>
    <w:rsid w:val="0968CFD0"/>
    <w:rsid w:val="098365B6"/>
    <w:rsid w:val="0AC3E6AC"/>
    <w:rsid w:val="0B3E212B"/>
    <w:rsid w:val="0BBE1960"/>
    <w:rsid w:val="0C1CB251"/>
    <w:rsid w:val="0C4833C1"/>
    <w:rsid w:val="0CAE0477"/>
    <w:rsid w:val="0CD4D396"/>
    <w:rsid w:val="0E263FC8"/>
    <w:rsid w:val="1195796A"/>
    <w:rsid w:val="1231DB4A"/>
    <w:rsid w:val="12CDD1F5"/>
    <w:rsid w:val="13FE3064"/>
    <w:rsid w:val="14498334"/>
    <w:rsid w:val="14A1675E"/>
    <w:rsid w:val="15D032A7"/>
    <w:rsid w:val="161CA9A9"/>
    <w:rsid w:val="16BA0FAA"/>
    <w:rsid w:val="175D1A9A"/>
    <w:rsid w:val="17F49FFF"/>
    <w:rsid w:val="1A4428B4"/>
    <w:rsid w:val="1AE24001"/>
    <w:rsid w:val="1CB0A541"/>
    <w:rsid w:val="1EE4B5C3"/>
    <w:rsid w:val="1FD47F41"/>
    <w:rsid w:val="1FE2A643"/>
    <w:rsid w:val="2016A6FB"/>
    <w:rsid w:val="20946FC1"/>
    <w:rsid w:val="20C94062"/>
    <w:rsid w:val="222A556B"/>
    <w:rsid w:val="248E77E2"/>
    <w:rsid w:val="25EB0670"/>
    <w:rsid w:val="26D4966F"/>
    <w:rsid w:val="273EB016"/>
    <w:rsid w:val="274D0386"/>
    <w:rsid w:val="27660A32"/>
    <w:rsid w:val="27CDF856"/>
    <w:rsid w:val="27D08B10"/>
    <w:rsid w:val="282E269C"/>
    <w:rsid w:val="2874FF2A"/>
    <w:rsid w:val="28C2FB0E"/>
    <w:rsid w:val="2916E25B"/>
    <w:rsid w:val="291B7589"/>
    <w:rsid w:val="2A4350F4"/>
    <w:rsid w:val="2A6042C3"/>
    <w:rsid w:val="2A93904C"/>
    <w:rsid w:val="2C780450"/>
    <w:rsid w:val="2FC9E556"/>
    <w:rsid w:val="30E54A20"/>
    <w:rsid w:val="320C6DAF"/>
    <w:rsid w:val="325DC3F5"/>
    <w:rsid w:val="357C5AA8"/>
    <w:rsid w:val="3787D9DD"/>
    <w:rsid w:val="37CFCB56"/>
    <w:rsid w:val="38A4E2B7"/>
    <w:rsid w:val="394755DF"/>
    <w:rsid w:val="3A806ABA"/>
    <w:rsid w:val="3AF776B5"/>
    <w:rsid w:val="3B77E81C"/>
    <w:rsid w:val="3B8C70F4"/>
    <w:rsid w:val="3BAF3825"/>
    <w:rsid w:val="3C84484F"/>
    <w:rsid w:val="3D1D8982"/>
    <w:rsid w:val="3D84558A"/>
    <w:rsid w:val="3DC33892"/>
    <w:rsid w:val="3E7C679B"/>
    <w:rsid w:val="3ED1898B"/>
    <w:rsid w:val="3EF11803"/>
    <w:rsid w:val="3F14FF0C"/>
    <w:rsid w:val="3F26B106"/>
    <w:rsid w:val="40CBF37F"/>
    <w:rsid w:val="40D028BE"/>
    <w:rsid w:val="4144188F"/>
    <w:rsid w:val="427783D6"/>
    <w:rsid w:val="42817A14"/>
    <w:rsid w:val="444078AD"/>
    <w:rsid w:val="44BE61F0"/>
    <w:rsid w:val="4658E1EB"/>
    <w:rsid w:val="476D494D"/>
    <w:rsid w:val="47A89468"/>
    <w:rsid w:val="48097AC9"/>
    <w:rsid w:val="4833118B"/>
    <w:rsid w:val="48B8B54D"/>
    <w:rsid w:val="4916BB4E"/>
    <w:rsid w:val="497F81C8"/>
    <w:rsid w:val="498B621F"/>
    <w:rsid w:val="49AE2B5F"/>
    <w:rsid w:val="49E057B4"/>
    <w:rsid w:val="4A56B3D6"/>
    <w:rsid w:val="4A8F2C9F"/>
    <w:rsid w:val="4D3CC610"/>
    <w:rsid w:val="4DB285BF"/>
    <w:rsid w:val="4E19544F"/>
    <w:rsid w:val="4F97CED3"/>
    <w:rsid w:val="4FD1FC5B"/>
    <w:rsid w:val="4FD202D5"/>
    <w:rsid w:val="502F1727"/>
    <w:rsid w:val="507D9A65"/>
    <w:rsid w:val="50EC64D7"/>
    <w:rsid w:val="516A1905"/>
    <w:rsid w:val="522714EB"/>
    <w:rsid w:val="5351A5B1"/>
    <w:rsid w:val="5370C281"/>
    <w:rsid w:val="5568D67C"/>
    <w:rsid w:val="56795CC0"/>
    <w:rsid w:val="57014F37"/>
    <w:rsid w:val="571F94A9"/>
    <w:rsid w:val="578EFE05"/>
    <w:rsid w:val="57E21F5E"/>
    <w:rsid w:val="5817A15E"/>
    <w:rsid w:val="58F5B85E"/>
    <w:rsid w:val="5A92BC49"/>
    <w:rsid w:val="5D0ED17E"/>
    <w:rsid w:val="5D2ED168"/>
    <w:rsid w:val="5D651940"/>
    <w:rsid w:val="5DC53178"/>
    <w:rsid w:val="5DDDA93B"/>
    <w:rsid w:val="5E1594CD"/>
    <w:rsid w:val="5EBED146"/>
    <w:rsid w:val="5F3A767B"/>
    <w:rsid w:val="5F61A874"/>
    <w:rsid w:val="608C9E21"/>
    <w:rsid w:val="60BE92C0"/>
    <w:rsid w:val="60D7FD26"/>
    <w:rsid w:val="618DA6B2"/>
    <w:rsid w:val="61F4CD19"/>
    <w:rsid w:val="6261FDCF"/>
    <w:rsid w:val="629CA1E5"/>
    <w:rsid w:val="62D08FA0"/>
    <w:rsid w:val="63259B4F"/>
    <w:rsid w:val="6403B55B"/>
    <w:rsid w:val="640F4157"/>
    <w:rsid w:val="64951B97"/>
    <w:rsid w:val="64B8EA11"/>
    <w:rsid w:val="64C6485C"/>
    <w:rsid w:val="64E24B9B"/>
    <w:rsid w:val="657C6405"/>
    <w:rsid w:val="663EF2FE"/>
    <w:rsid w:val="664E6542"/>
    <w:rsid w:val="674470E9"/>
    <w:rsid w:val="67624215"/>
    <w:rsid w:val="6807A509"/>
    <w:rsid w:val="6947D49D"/>
    <w:rsid w:val="6A20DFF3"/>
    <w:rsid w:val="6A945F16"/>
    <w:rsid w:val="6AA68252"/>
    <w:rsid w:val="6B25BDA5"/>
    <w:rsid w:val="6BA4B8D7"/>
    <w:rsid w:val="6E6A70C7"/>
    <w:rsid w:val="71F87540"/>
    <w:rsid w:val="725E2A57"/>
    <w:rsid w:val="73DF38E2"/>
    <w:rsid w:val="73FBF51C"/>
    <w:rsid w:val="7431C69B"/>
    <w:rsid w:val="746E1939"/>
    <w:rsid w:val="74E0E151"/>
    <w:rsid w:val="7871B53F"/>
    <w:rsid w:val="78C51432"/>
    <w:rsid w:val="78D6C719"/>
    <w:rsid w:val="79B08541"/>
    <w:rsid w:val="7AEDBB84"/>
    <w:rsid w:val="7B3FF5D4"/>
    <w:rsid w:val="7B836FC3"/>
    <w:rsid w:val="7B948CAC"/>
    <w:rsid w:val="7BC58BF7"/>
    <w:rsid w:val="7BF417D5"/>
    <w:rsid w:val="7D24B7E5"/>
    <w:rsid w:val="7D381305"/>
    <w:rsid w:val="7DF54CA3"/>
    <w:rsid w:val="7FC9C482"/>
    <w:rsid w:val="7FD3E0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1855"/>
  <w15:chartTrackingRefBased/>
  <w15:docId w15:val="{A9413FD8-88E2-40BD-B8DB-187D7F500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3F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3F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3F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3F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3F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3F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F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F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F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F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3F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3F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3F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3F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3F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F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F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FCD"/>
    <w:rPr>
      <w:rFonts w:eastAsiaTheme="majorEastAsia" w:cstheme="majorBidi"/>
      <w:color w:val="272727" w:themeColor="text1" w:themeTint="D8"/>
    </w:rPr>
  </w:style>
  <w:style w:type="paragraph" w:styleId="Title">
    <w:name w:val="Title"/>
    <w:basedOn w:val="Normal"/>
    <w:next w:val="Normal"/>
    <w:link w:val="TitleChar"/>
    <w:uiPriority w:val="10"/>
    <w:qFormat/>
    <w:rsid w:val="009C3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F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F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F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FCD"/>
    <w:pPr>
      <w:spacing w:before="160"/>
      <w:jc w:val="center"/>
    </w:pPr>
    <w:rPr>
      <w:i/>
      <w:iCs/>
      <w:color w:val="404040" w:themeColor="text1" w:themeTint="BF"/>
    </w:rPr>
  </w:style>
  <w:style w:type="character" w:customStyle="1" w:styleId="QuoteChar">
    <w:name w:val="Quote Char"/>
    <w:basedOn w:val="DefaultParagraphFont"/>
    <w:link w:val="Quote"/>
    <w:uiPriority w:val="29"/>
    <w:rsid w:val="009C3FCD"/>
    <w:rPr>
      <w:i/>
      <w:iCs/>
      <w:color w:val="404040" w:themeColor="text1" w:themeTint="BF"/>
    </w:rPr>
  </w:style>
  <w:style w:type="paragraph" w:styleId="ListParagraph">
    <w:name w:val="List Paragraph"/>
    <w:basedOn w:val="Normal"/>
    <w:uiPriority w:val="34"/>
    <w:qFormat/>
    <w:rsid w:val="009C3FCD"/>
    <w:pPr>
      <w:ind w:left="720"/>
      <w:contextualSpacing/>
    </w:pPr>
  </w:style>
  <w:style w:type="character" w:styleId="IntenseEmphasis">
    <w:name w:val="Intense Emphasis"/>
    <w:basedOn w:val="DefaultParagraphFont"/>
    <w:uiPriority w:val="21"/>
    <w:qFormat/>
    <w:rsid w:val="009C3FCD"/>
    <w:rPr>
      <w:i/>
      <w:iCs/>
      <w:color w:val="2F5496" w:themeColor="accent1" w:themeShade="BF"/>
    </w:rPr>
  </w:style>
  <w:style w:type="paragraph" w:styleId="IntenseQuote">
    <w:name w:val="Intense Quote"/>
    <w:basedOn w:val="Normal"/>
    <w:next w:val="Normal"/>
    <w:link w:val="IntenseQuoteChar"/>
    <w:uiPriority w:val="30"/>
    <w:qFormat/>
    <w:rsid w:val="009C3F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3FCD"/>
    <w:rPr>
      <w:i/>
      <w:iCs/>
      <w:color w:val="2F5496" w:themeColor="accent1" w:themeShade="BF"/>
    </w:rPr>
  </w:style>
  <w:style w:type="character" w:styleId="IntenseReference">
    <w:name w:val="Intense Reference"/>
    <w:basedOn w:val="DefaultParagraphFont"/>
    <w:uiPriority w:val="32"/>
    <w:qFormat/>
    <w:rsid w:val="009C3FCD"/>
    <w:rPr>
      <w:b/>
      <w:bCs/>
      <w:smallCaps/>
      <w:color w:val="2F5496" w:themeColor="accent1" w:themeShade="BF"/>
      <w:spacing w:val="5"/>
    </w:rPr>
  </w:style>
  <w:style w:type="paragraph" w:styleId="Header">
    <w:name w:val="header"/>
    <w:basedOn w:val="Normal"/>
    <w:link w:val="HeaderChar"/>
    <w:uiPriority w:val="99"/>
    <w:unhideWhenUsed/>
    <w:rsid w:val="00E92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32F"/>
  </w:style>
  <w:style w:type="paragraph" w:styleId="Footer">
    <w:name w:val="footer"/>
    <w:basedOn w:val="Normal"/>
    <w:link w:val="FooterChar"/>
    <w:uiPriority w:val="99"/>
    <w:unhideWhenUsed/>
    <w:rsid w:val="00E923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32F"/>
  </w:style>
  <w:style w:type="paragraph" w:styleId="NormalWeb">
    <w:name w:val="Normal (Web)"/>
    <w:basedOn w:val="Normal"/>
    <w:uiPriority w:val="99"/>
    <w:unhideWhenUsed/>
    <w:rsid w:val="00E9232F"/>
    <w:pPr>
      <w:spacing w:before="100" w:beforeAutospacing="1" w:after="100" w:afterAutospacing="1" w:line="240" w:lineRule="auto"/>
    </w:pPr>
    <w:rPr>
      <w:rFonts w:ascii="Times New Roman" w:eastAsia="Times New Roman" w:hAnsi="Times New Roman" w:cs="Times New Roman"/>
      <w:sz w:val="24"/>
      <w:szCs w:val="24"/>
      <w:lang w:eastAsia="es-MX"/>
      <w14:ligatures w14:val="none"/>
    </w:rPr>
  </w:style>
  <w:style w:type="paragraph" w:styleId="CommentText">
    <w:name w:val="annotation text"/>
    <w:basedOn w:val="Normal"/>
    <w:link w:val="CommentTextChar"/>
    <w:uiPriority w:val="99"/>
    <w:unhideWhenUsed/>
    <w:rsid w:val="00273187"/>
    <w:pPr>
      <w:spacing w:line="240" w:lineRule="auto"/>
    </w:pPr>
    <w:rPr>
      <w:sz w:val="20"/>
      <w:szCs w:val="20"/>
    </w:rPr>
  </w:style>
  <w:style w:type="character" w:customStyle="1" w:styleId="CommentTextChar">
    <w:name w:val="Comment Text Char"/>
    <w:basedOn w:val="DefaultParagraphFont"/>
    <w:link w:val="CommentText"/>
    <w:uiPriority w:val="99"/>
    <w:rsid w:val="00273187"/>
    <w:rPr>
      <w:sz w:val="20"/>
      <w:szCs w:val="20"/>
    </w:rPr>
  </w:style>
  <w:style w:type="character" w:styleId="CommentReference">
    <w:name w:val="annotation reference"/>
    <w:basedOn w:val="DefaultParagraphFont"/>
    <w:uiPriority w:val="99"/>
    <w:semiHidden/>
    <w:unhideWhenUsed/>
    <w:rsid w:val="00273187"/>
    <w:rPr>
      <w:sz w:val="16"/>
      <w:szCs w:val="16"/>
    </w:rPr>
  </w:style>
  <w:style w:type="paragraph" w:styleId="CommentSubject">
    <w:name w:val="annotation subject"/>
    <w:basedOn w:val="CommentText"/>
    <w:next w:val="CommentText"/>
    <w:link w:val="CommentSubjectChar"/>
    <w:uiPriority w:val="99"/>
    <w:semiHidden/>
    <w:unhideWhenUsed/>
    <w:rsid w:val="004F0C08"/>
    <w:rPr>
      <w:b/>
      <w:bCs/>
    </w:rPr>
  </w:style>
  <w:style w:type="character" w:customStyle="1" w:styleId="CommentSubjectChar">
    <w:name w:val="Comment Subject Char"/>
    <w:basedOn w:val="CommentTextChar"/>
    <w:link w:val="CommentSubject"/>
    <w:uiPriority w:val="99"/>
    <w:semiHidden/>
    <w:rsid w:val="004F0C08"/>
    <w:rPr>
      <w:b/>
      <w:bCs/>
      <w:sz w:val="20"/>
      <w:szCs w:val="20"/>
    </w:rPr>
  </w:style>
  <w:style w:type="character" w:styleId="Mention">
    <w:name w:val="Mention"/>
    <w:basedOn w:val="DefaultParagraphFont"/>
    <w:uiPriority w:val="99"/>
    <w:unhideWhenUsed/>
    <w:rsid w:val="004F0C08"/>
    <w:rPr>
      <w:color w:val="2B579A"/>
      <w:shd w:val="clear" w:color="auto" w:fill="E1DFDD"/>
    </w:rPr>
  </w:style>
  <w:style w:type="character" w:styleId="Hyperlink">
    <w:name w:val="Hyperlink"/>
    <w:basedOn w:val="DefaultParagraphFont"/>
    <w:uiPriority w:val="99"/>
    <w:unhideWhenUsed/>
    <w:rsid w:val="00DD1E55"/>
    <w:rPr>
      <w:color w:val="0563C1" w:themeColor="hyperlink"/>
      <w:u w:val="single"/>
    </w:rPr>
  </w:style>
  <w:style w:type="paragraph" w:styleId="Revision">
    <w:name w:val="Revision"/>
    <w:hidden/>
    <w:uiPriority w:val="99"/>
    <w:semiHidden/>
    <w:rsid w:val="004F7E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34218">
      <w:bodyDiv w:val="1"/>
      <w:marLeft w:val="0"/>
      <w:marRight w:val="0"/>
      <w:marTop w:val="0"/>
      <w:marBottom w:val="0"/>
      <w:divBdr>
        <w:top w:val="none" w:sz="0" w:space="0" w:color="auto"/>
        <w:left w:val="none" w:sz="0" w:space="0" w:color="auto"/>
        <w:bottom w:val="none" w:sz="0" w:space="0" w:color="auto"/>
        <w:right w:val="none" w:sz="0" w:space="0" w:color="auto"/>
      </w:divBdr>
    </w:div>
    <w:div w:id="350181815">
      <w:bodyDiv w:val="1"/>
      <w:marLeft w:val="0"/>
      <w:marRight w:val="0"/>
      <w:marTop w:val="0"/>
      <w:marBottom w:val="0"/>
      <w:divBdr>
        <w:top w:val="none" w:sz="0" w:space="0" w:color="auto"/>
        <w:left w:val="none" w:sz="0" w:space="0" w:color="auto"/>
        <w:bottom w:val="none" w:sz="0" w:space="0" w:color="auto"/>
        <w:right w:val="none" w:sz="0" w:space="0" w:color="auto"/>
      </w:divBdr>
    </w:div>
    <w:div w:id="456029973">
      <w:bodyDiv w:val="1"/>
      <w:marLeft w:val="0"/>
      <w:marRight w:val="0"/>
      <w:marTop w:val="0"/>
      <w:marBottom w:val="0"/>
      <w:divBdr>
        <w:top w:val="none" w:sz="0" w:space="0" w:color="auto"/>
        <w:left w:val="none" w:sz="0" w:space="0" w:color="auto"/>
        <w:bottom w:val="none" w:sz="0" w:space="0" w:color="auto"/>
        <w:right w:val="none" w:sz="0" w:space="0" w:color="auto"/>
      </w:divBdr>
    </w:div>
    <w:div w:id="858086664">
      <w:bodyDiv w:val="1"/>
      <w:marLeft w:val="0"/>
      <w:marRight w:val="0"/>
      <w:marTop w:val="0"/>
      <w:marBottom w:val="0"/>
      <w:divBdr>
        <w:top w:val="none" w:sz="0" w:space="0" w:color="auto"/>
        <w:left w:val="none" w:sz="0" w:space="0" w:color="auto"/>
        <w:bottom w:val="none" w:sz="0" w:space="0" w:color="auto"/>
        <w:right w:val="none" w:sz="0" w:space="0" w:color="auto"/>
      </w:divBdr>
    </w:div>
    <w:div w:id="1832719330">
      <w:bodyDiv w:val="1"/>
      <w:marLeft w:val="0"/>
      <w:marRight w:val="0"/>
      <w:marTop w:val="0"/>
      <w:marBottom w:val="0"/>
      <w:divBdr>
        <w:top w:val="none" w:sz="0" w:space="0" w:color="auto"/>
        <w:left w:val="none" w:sz="0" w:space="0" w:color="auto"/>
        <w:bottom w:val="none" w:sz="0" w:space="0" w:color="auto"/>
        <w:right w:val="none" w:sz="0" w:space="0" w:color="auto"/>
      </w:divBdr>
    </w:div>
    <w:div w:id="1924727394">
      <w:bodyDiv w:val="1"/>
      <w:marLeft w:val="0"/>
      <w:marRight w:val="0"/>
      <w:marTop w:val="0"/>
      <w:marBottom w:val="0"/>
      <w:divBdr>
        <w:top w:val="none" w:sz="0" w:space="0" w:color="auto"/>
        <w:left w:val="none" w:sz="0" w:space="0" w:color="auto"/>
        <w:bottom w:val="none" w:sz="0" w:space="0" w:color="auto"/>
        <w:right w:val="none" w:sz="0" w:space="0" w:color="auto"/>
      </w:divBdr>
    </w:div>
    <w:div w:id="205823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9/05/relationships/documenttasks" Target="documenttasks/documenttasks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735B197B-DC49-4006-950E-1CCB0A47D925}">
    <t:Anchor>
      <t:Comment id="557528205"/>
    </t:Anchor>
    <t:History>
      <t:Event id="{CE89F37F-6552-4FB1-B72B-25E136F80399}" time="2025-10-13T19:47:09.163Z">
        <t:Attribution userId="S::DMartinezL@webershandwick.com::7a3948af-92ec-4bf6-9597-55d881598d8c" userProvider="AD" userName="MartinezL, Danya (MEX-WSW)"/>
        <t:Anchor>
          <t:Comment id="557528205"/>
        </t:Anchor>
        <t:Create/>
      </t:Event>
      <t:Event id="{567B1C7B-B0ED-4BA0-AF08-659EA0289B47}" time="2025-10-13T19:47:09.163Z">
        <t:Attribution userId="S::DMartinezL@webershandwick.com::7a3948af-92ec-4bf6-9597-55d881598d8c" userProvider="AD" userName="MartinezL, Danya (MEX-WSW)"/>
        <t:Anchor>
          <t:Comment id="557528205"/>
        </t:Anchor>
        <t:Assign userId="S::lpartido@webershandwick.com::530f7cfb-4852-46cf-a5c4-537e6d063340" userProvider="AD" userName="Partido, Leonel (MEX-WSW)"/>
      </t:Event>
      <t:Event id="{811D67C4-EE0B-4FA6-A1E3-1CD58808C837}" time="2025-10-13T19:47:09.163Z">
        <t:Attribution userId="S::DMartinezL@webershandwick.com::7a3948af-92ec-4bf6-9597-55d881598d8c" userProvider="AD" userName="MartinezL, Danya (MEX-WSW)"/>
        <t:Anchor>
          <t:Comment id="557528205"/>
        </t:Anchor>
        <t:SetTitle title="@Partido, Leonel (MEX-WSW) yo aquí le dejaria: “Tradición e innovación a la mesa”"/>
      </t:Event>
      <t:Event id="{33A9EDBF-F652-4FA0-960A-CA4E82968811}" time="2025-10-13T20:01:56.394Z">
        <t:Attribution userId="S::lpartido@webershandwick.com::530f7cfb-4852-46cf-a5c4-537e6d063340" userProvider="AD" userName="Partido, Leonel (MEX-WSW)"/>
        <t:Progress percentComplete="100"/>
      </t:Event>
    </t:History>
  </t:Task>
  <t:Task id="{E02CB45A-2EAA-4452-9D6B-2EB0490EA8B7}">
    <t:Anchor>
      <t:Comment id="1439506668"/>
    </t:Anchor>
    <t:History>
      <t:Event id="{F9B8E6F6-B89A-4E43-8C75-186EDF5FDDEF}" time="2025-10-13T19:47:25.871Z">
        <t:Attribution userId="S::DMartinezL@webershandwick.com::7a3948af-92ec-4bf6-9597-55d881598d8c" userProvider="AD" userName="MartinezL, Danya (MEX-WSW)"/>
        <t:Anchor>
          <t:Comment id="1439506668"/>
        </t:Anchor>
        <t:Create/>
      </t:Event>
      <t:Event id="{2B9097B1-8BBF-404A-99FE-E5145C057C98}" time="2025-10-13T19:47:25.871Z">
        <t:Attribution userId="S::DMartinezL@webershandwick.com::7a3948af-92ec-4bf6-9597-55d881598d8c" userProvider="AD" userName="MartinezL, Danya (MEX-WSW)"/>
        <t:Anchor>
          <t:Comment id="1439506668"/>
        </t:Anchor>
        <t:Assign userId="S::lpartido@webershandwick.com::530f7cfb-4852-46cf-a5c4-537e6d063340" userProvider="AD" userName="Partido, Leonel (MEX-WSW)"/>
      </t:Event>
      <t:Event id="{52E37044-B3B7-48D1-B77C-9442A9BDFBD2}" time="2025-10-13T19:47:25.871Z">
        <t:Attribution userId="S::DMartinezL@webershandwick.com::7a3948af-92ec-4bf6-9597-55d881598d8c" userProvider="AD" userName="MartinezL, Danya (MEX-WSW)"/>
        <t:Anchor>
          <t:Comment id="1439506668"/>
        </t:Anchor>
        <t:SetTitle title="Aquí lo ajuste, ¿qué te parece? @Partido, Leonel (MEX-WSW) "/>
      </t:Event>
      <t:Event id="{67950E37-0D1C-4ACC-8E55-413EFC8DD889}" time="2025-10-13T20:02:03.286Z">
        <t:Attribution userId="S::lpartido@webershandwick.com::530f7cfb-4852-46cf-a5c4-537e6d063340" userProvider="AD" userName="Partido, Leonel (MEX-WSW)"/>
        <t:Progress percentComplete="100"/>
      </t:Event>
    </t:History>
  </t:Task>
  <t:Task id="{20C31D86-F8A7-4657-B306-1EF54E769C38}">
    <t:Anchor>
      <t:Comment id="1903311325"/>
    </t:Anchor>
    <t:History>
      <t:Event id="{BAEE07D5-F03B-45FC-A58D-DF20FEFDEBD9}" time="2025-10-13T19:47:25.871Z">
        <t:Attribution userId="S::DMartinezL@webershandwick.com::7a3948af-92ec-4bf6-9597-55d881598d8c" userProvider="AD" userName="MartinezL, Danya (MEX-WSW)"/>
        <t:Anchor>
          <t:Comment id="1903311325"/>
        </t:Anchor>
        <t:Create/>
      </t:Event>
      <t:Event id="{A3DCEF98-E125-4F69-8441-4ED20E6D8EEC}" time="2025-10-13T19:47:25.871Z">
        <t:Attribution userId="S::DMartinezL@webershandwick.com::7a3948af-92ec-4bf6-9597-55d881598d8c" userProvider="AD" userName="MartinezL, Danya (MEX-WSW)"/>
        <t:Anchor>
          <t:Comment id="1903311325"/>
        </t:Anchor>
        <t:Assign userId="S::lpartido@webershandwick.com::530f7cfb-4852-46cf-a5c4-537e6d063340" userProvider="AD" userName="Partido, Leonel (MEX-WSW)"/>
      </t:Event>
      <t:Event id="{A93C9BF8-825D-4EB6-BB3A-E356CE8D7E5F}" time="2025-10-13T19:47:25.871Z">
        <t:Attribution userId="S::DMartinezL@webershandwick.com::7a3948af-92ec-4bf6-9597-55d881598d8c" userProvider="AD" userName="MartinezL, Danya (MEX-WSW)"/>
        <t:Anchor>
          <t:Comment id="1903311325"/>
        </t:Anchor>
        <t:SetTitle title="Aquí lo ajuste, ¿qué te parece? @Partido, Leonel (MEX-WSW) "/>
      </t:Event>
      <t:Event id="{A39B87FD-F386-4A33-93E6-010E643E147F}" time="2025-10-13T20:02:03.286Z">
        <t:Attribution userId="S::lpartido@webershandwick.com::530f7cfb-4852-46cf-a5c4-537e6d063340" userProvider="AD" userName="Partido, Leonel (MEX-WSW)"/>
        <t:Progress percentComplete="100"/>
      </t:Event>
    </t:History>
  </t:Task>
  <t:Task id="{F1F7A820-FF4C-455F-BEE7-64B8587D335E}">
    <t:Anchor>
      <t:Comment id="995002188"/>
    </t:Anchor>
    <t:History>
      <t:Event id="{2293A5F9-095B-4E34-B0D3-A58FD45E2111}" time="2025-10-13T19:54:31.582Z">
        <t:Attribution userId="S::DMartinezL@webershandwick.com::7a3948af-92ec-4bf6-9597-55d881598d8c" userProvider="AD" userName="MartinezL, Danya (MEX-WSW)"/>
        <t:Anchor>
          <t:Comment id="995002188"/>
        </t:Anchor>
        <t:Create/>
      </t:Event>
      <t:Event id="{E2A7C593-94D8-49F0-9B0B-C79BFC16D616}" time="2025-10-13T19:54:31.582Z">
        <t:Attribution userId="S::DMartinezL@webershandwick.com::7a3948af-92ec-4bf6-9597-55d881598d8c" userProvider="AD" userName="MartinezL, Danya (MEX-WSW)"/>
        <t:Anchor>
          <t:Comment id="995002188"/>
        </t:Anchor>
        <t:Assign userId="S::lpartido@webershandwick.com::530f7cfb-4852-46cf-a5c4-537e6d063340" userProvider="AD" userName="Partido, Leonel (MEX-WSW)"/>
      </t:Event>
      <t:Event id="{5D95BDC4-7385-463F-8F92-20835F4135DE}" time="2025-10-13T19:54:31.582Z">
        <t:Attribution userId="S::DMartinezL@webershandwick.com::7a3948af-92ec-4bf6-9597-55d881598d8c" userProvider="AD" userName="MartinezL, Danya (MEX-WSW)"/>
        <t:Anchor>
          <t:Comment id="995002188"/>
        </t:Anchor>
        <t:SetTitle title="@Partido, Leonel (MEX-WSW) acuérdate que la cita siempre va en cursiva. "/>
      </t:Event>
      <t:Event id="{A864BAD3-8E3D-461A-B0DD-35CED9658384}" time="2025-10-13T20:02:21.02Z">
        <t:Attribution userId="S::lpartido@webershandwick.com::530f7cfb-4852-46cf-a5c4-537e6d063340" userProvider="AD" userName="Partido, Leonel (MEX-WSW)"/>
        <t:Progress percentComplete="100"/>
      </t:Event>
    </t:History>
  </t:Task>
  <t:Task id="{0597F1E2-2966-42E6-A220-AFE38690E93A}">
    <t:Anchor>
      <t:Comment id="1945137671"/>
    </t:Anchor>
    <t:History>
      <t:Event id="{34E4AA9A-6EF2-402F-9AEA-72D4FABF9FCA}" time="2025-10-13T19:56:41.536Z">
        <t:Attribution userId="S::DMartinezL@webershandwick.com::7a3948af-92ec-4bf6-9597-55d881598d8c" userProvider="AD" userName="MartinezL, Danya (MEX-WSW)"/>
        <t:Anchor>
          <t:Comment id="1945137671"/>
        </t:Anchor>
        <t:Create/>
      </t:Event>
      <t:Event id="{D3A65843-F17C-4990-A1DE-445E89863FC7}" time="2025-10-13T19:56:41.536Z">
        <t:Attribution userId="S::DMartinezL@webershandwick.com::7a3948af-92ec-4bf6-9597-55d881598d8c" userProvider="AD" userName="MartinezL, Danya (MEX-WSW)"/>
        <t:Anchor>
          <t:Comment id="1945137671"/>
        </t:Anchor>
        <t:Assign userId="S::lpartido@webershandwick.com::530f7cfb-4852-46cf-a5c4-537e6d063340" userProvider="AD" userName="Partido, Leonel (MEX-WSW)"/>
      </t:Event>
      <t:Event id="{15624083-D7DF-42E2-B674-C703B8024DEB}" time="2025-10-13T19:56:41.536Z">
        <t:Attribution userId="S::DMartinezL@webershandwick.com::7a3948af-92ec-4bf6-9597-55d881598d8c" userProvider="AD" userName="MartinezL, Danya (MEX-WSW)"/>
        <t:Anchor>
          <t:Comment id="1945137671"/>
        </t:Anchor>
        <t:SetTitle title="@Partido, Leonel (MEX-WSW) en qué parte del comunicado meterias un mensaje clave? No tenemos los de consumo pero si los de legado y uno muy importante: servimos al cliente en todo lugar, todos los dias, toda la vida. "/>
      </t:Event>
      <t:Event id="{B5040D0B-3D28-4432-856B-3F4A98AA16D4}" time="2025-10-13T20:20:42.233Z">
        <t:Attribution userId="S::lpartido@webershandwick.com::530f7cfb-4852-46cf-a5c4-537e6d063340" userProvider="AD" userName="Partido, Leonel (MEX-WSW)"/>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4210</Characters>
  <Application>Microsoft Office Word</Application>
  <DocSecurity>0</DocSecurity>
  <Lines>73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MartinezL, Danya (MEX-WSW)</dc:creator>
  <cp:keywords/>
  <dc:description/>
  <cp:lastModifiedBy>Leonel Partido (Omnicom)</cp:lastModifiedBy>
  <cp:revision>3</cp:revision>
  <dcterms:created xsi:type="dcterms:W3CDTF">2025-12-02T15:53:00Z</dcterms:created>
  <dcterms:modified xsi:type="dcterms:W3CDTF">2025-12-02T15:53:00Z</dcterms:modified>
</cp:coreProperties>
</file>