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D2A4" w14:textId="77777777" w:rsidR="00D47795" w:rsidRPr="00D47795" w:rsidRDefault="00D47795" w:rsidP="00D47795">
      <w:pPr>
        <w:spacing w:after="0"/>
        <w:rPr>
          <w:rFonts w:ascii="Century Gothic" w:eastAsia="Calibri" w:hAnsi="Century Gothic"/>
          <w:sz w:val="36"/>
          <w:szCs w:val="36"/>
          <w:lang w:val="en-US"/>
        </w:rPr>
      </w:pPr>
      <w:bookmarkStart w:id="0" w:name="_GoBack"/>
      <w:bookmarkEnd w:id="0"/>
    </w:p>
    <w:p w14:paraId="72C1BB03" w14:textId="77777777" w:rsidR="00CB5BAF" w:rsidRDefault="00D47795" w:rsidP="00D47795">
      <w:pPr>
        <w:spacing w:after="0"/>
        <w:jc w:val="center"/>
        <w:rPr>
          <w:rFonts w:ascii="Century Gothic" w:eastAsia="Calibri" w:hAnsi="Century Gothic"/>
          <w:sz w:val="36"/>
          <w:szCs w:val="36"/>
        </w:rPr>
      </w:pPr>
      <w:r>
        <w:rPr>
          <w:rFonts w:ascii="Century Gothic" w:eastAsia="Calibri" w:hAnsi="Century Gothic"/>
          <w:sz w:val="36"/>
          <w:szCs w:val="36"/>
        </w:rPr>
        <w:t xml:space="preserve">DEJA </w:t>
      </w:r>
      <w:r w:rsidR="00CB5BAF">
        <w:rPr>
          <w:rFonts w:ascii="Century Gothic" w:eastAsia="Calibri" w:hAnsi="Century Gothic"/>
          <w:sz w:val="36"/>
          <w:szCs w:val="36"/>
        </w:rPr>
        <w:t>SALIR TU PROPIO</w:t>
      </w:r>
      <w:r w:rsidR="0032159C">
        <w:rPr>
          <w:rFonts w:ascii="Century Gothic" w:eastAsia="Calibri" w:hAnsi="Century Gothic"/>
          <w:sz w:val="36"/>
          <w:szCs w:val="36"/>
        </w:rPr>
        <w:t xml:space="preserve"> YO</w:t>
      </w:r>
      <w:r w:rsidRPr="00D47795">
        <w:rPr>
          <w:rFonts w:ascii="Century Gothic" w:eastAsia="Calibri" w:hAnsi="Century Gothic"/>
          <w:sz w:val="36"/>
          <w:szCs w:val="36"/>
        </w:rPr>
        <w:t xml:space="preserve"> CON LIVERPOOL Y </w:t>
      </w:r>
    </w:p>
    <w:p w14:paraId="0D304F57" w14:textId="77777777" w:rsidR="00DC7E8B" w:rsidRDefault="00D47795" w:rsidP="00D47795">
      <w:pPr>
        <w:spacing w:after="0"/>
        <w:jc w:val="center"/>
        <w:rPr>
          <w:rFonts w:ascii="Century Gothic" w:eastAsia="Calibri" w:hAnsi="Century Gothic"/>
          <w:sz w:val="36"/>
          <w:szCs w:val="36"/>
        </w:rPr>
      </w:pPr>
      <w:r w:rsidRPr="00D47795">
        <w:rPr>
          <w:rFonts w:ascii="Century Gothic" w:eastAsia="Calibri" w:hAnsi="Century Gothic"/>
          <w:sz w:val="36"/>
          <w:szCs w:val="36"/>
        </w:rPr>
        <w:t xml:space="preserve">47 </w:t>
      </w:r>
      <w:r w:rsidR="00CB5BAF">
        <w:rPr>
          <w:rFonts w:ascii="Century Gothic" w:eastAsia="Calibri" w:hAnsi="Century Gothic"/>
          <w:sz w:val="36"/>
          <w:szCs w:val="36"/>
        </w:rPr>
        <w:t>BRAND</w:t>
      </w:r>
    </w:p>
    <w:p w14:paraId="116069CA" w14:textId="77777777" w:rsidR="00DC7E8B" w:rsidRPr="00D47795" w:rsidRDefault="00DC7E8B" w:rsidP="00D47795">
      <w:pPr>
        <w:pStyle w:val="Ttulo3"/>
        <w:spacing w:before="0" w:beforeAutospacing="0" w:after="0" w:afterAutospacing="0" w:line="276" w:lineRule="auto"/>
        <w:rPr>
          <w:rFonts w:ascii="Century Gothic" w:hAnsi="Century Gothic" w:cs="Century Gothic"/>
          <w:i/>
          <w:sz w:val="22"/>
          <w:szCs w:val="22"/>
        </w:rPr>
      </w:pPr>
    </w:p>
    <w:p w14:paraId="3AC7322A" w14:textId="77777777" w:rsidR="000C0E7D" w:rsidRPr="00CB5BAF" w:rsidRDefault="00CB5BAF" w:rsidP="000C0E7D">
      <w:pPr>
        <w:pStyle w:val="Prrafodelista"/>
        <w:numPr>
          <w:ilvl w:val="0"/>
          <w:numId w:val="1"/>
        </w:numPr>
        <w:spacing w:line="240" w:lineRule="auto"/>
        <w:rPr>
          <w:rFonts w:ascii="Century Gothic" w:eastAsia="Times New Roman" w:hAnsi="Century Gothic" w:cs="Times New Roman"/>
          <w:i/>
          <w:lang w:val="es-MX" w:eastAsia="es-MX"/>
        </w:rPr>
      </w:pPr>
      <w:r w:rsidRPr="00CB5BAF">
        <w:rPr>
          <w:rFonts w:ascii="Century Gothic" w:eastAsia="Times New Roman" w:hAnsi="Century Gothic" w:cs="Times New Roman"/>
          <w:i/>
          <w:lang w:val="es-MX" w:eastAsia="es-MX"/>
        </w:rPr>
        <w:t xml:space="preserve">Una nueva y </w:t>
      </w:r>
      <w:r w:rsidR="0032159C">
        <w:rPr>
          <w:rFonts w:ascii="Century Gothic" w:eastAsia="Times New Roman" w:hAnsi="Century Gothic" w:cs="Times New Roman"/>
          <w:i/>
          <w:lang w:val="es-MX" w:eastAsia="es-MX"/>
        </w:rPr>
        <w:t>exclusiva</w:t>
      </w:r>
      <w:r w:rsidRPr="00CB5BAF">
        <w:rPr>
          <w:rFonts w:ascii="Century Gothic" w:eastAsia="Times New Roman" w:hAnsi="Century Gothic" w:cs="Times New Roman"/>
          <w:i/>
          <w:lang w:val="es-MX" w:eastAsia="es-MX"/>
        </w:rPr>
        <w:t xml:space="preserve"> marca para los amantes del fútbol </w:t>
      </w:r>
      <w:r w:rsidR="00995827">
        <w:rPr>
          <w:rFonts w:ascii="Century Gothic" w:eastAsia="Times New Roman" w:hAnsi="Century Gothic" w:cs="Times New Roman"/>
          <w:i/>
          <w:lang w:val="es-MX" w:eastAsia="es-MX"/>
        </w:rPr>
        <w:t>a</w:t>
      </w:r>
      <w:r w:rsidRPr="00CB5BAF">
        <w:rPr>
          <w:rFonts w:ascii="Century Gothic" w:eastAsia="Times New Roman" w:hAnsi="Century Gothic" w:cs="Times New Roman"/>
          <w:i/>
          <w:lang w:val="es-MX" w:eastAsia="es-MX"/>
        </w:rPr>
        <w:t>mericano ha llegado a Liverpool.</w:t>
      </w:r>
      <w:r w:rsidR="006B42B4" w:rsidRPr="00CB5BAF">
        <w:rPr>
          <w:rFonts w:ascii="Century Gothic" w:eastAsia="Times New Roman" w:hAnsi="Century Gothic" w:cs="Times New Roman"/>
          <w:i/>
          <w:lang w:val="es-MX" w:eastAsia="es-MX"/>
        </w:rPr>
        <w:t xml:space="preserve"> </w:t>
      </w:r>
    </w:p>
    <w:p w14:paraId="06DC4F8D" w14:textId="77777777" w:rsidR="00DC7E8B" w:rsidRDefault="00CB5BAF" w:rsidP="00995827">
      <w:pPr>
        <w:pStyle w:val="Prrafodelista"/>
        <w:numPr>
          <w:ilvl w:val="0"/>
          <w:numId w:val="1"/>
        </w:numPr>
        <w:spacing w:line="240" w:lineRule="auto"/>
        <w:rPr>
          <w:rFonts w:ascii="Century Gothic" w:eastAsia="Times New Roman" w:hAnsi="Century Gothic" w:cs="Times New Roman"/>
          <w:i/>
          <w:lang w:val="es-MX" w:eastAsia="es-MX"/>
        </w:rPr>
      </w:pPr>
      <w:r w:rsidRPr="00CB5BAF">
        <w:rPr>
          <w:rFonts w:ascii="Century Gothic" w:eastAsia="Times New Roman" w:hAnsi="Century Gothic" w:cs="Times New Roman"/>
          <w:i/>
          <w:lang w:val="es-MX" w:eastAsia="es-MX"/>
        </w:rPr>
        <w:t>Con</w:t>
      </w:r>
      <w:r w:rsidR="006B42B4" w:rsidRPr="00CB5BAF">
        <w:rPr>
          <w:rFonts w:ascii="Century Gothic" w:eastAsia="Times New Roman" w:hAnsi="Century Gothic" w:cs="Times New Roman"/>
          <w:i/>
          <w:lang w:val="es-MX" w:eastAsia="es-MX"/>
        </w:rPr>
        <w:t xml:space="preserve"> 47 Brand </w:t>
      </w:r>
      <w:r w:rsidRPr="00CB5BAF">
        <w:rPr>
          <w:rFonts w:ascii="Century Gothic" w:eastAsia="Times New Roman" w:hAnsi="Century Gothic" w:cs="Times New Roman"/>
          <w:i/>
          <w:lang w:val="es-MX" w:eastAsia="es-MX"/>
        </w:rPr>
        <w:t>y</w:t>
      </w:r>
      <w:r w:rsidR="00601A76" w:rsidRPr="00CB5BAF">
        <w:rPr>
          <w:rFonts w:ascii="Century Gothic" w:eastAsia="Times New Roman" w:hAnsi="Century Gothic" w:cs="Times New Roman"/>
          <w:i/>
          <w:lang w:val="es-MX" w:eastAsia="es-MX"/>
        </w:rPr>
        <w:t xml:space="preserve"> Liverpool, </w:t>
      </w:r>
      <w:r w:rsidRPr="00CB5BAF">
        <w:rPr>
          <w:rFonts w:ascii="Century Gothic" w:eastAsia="Times New Roman" w:hAnsi="Century Gothic" w:cs="Times New Roman"/>
          <w:i/>
          <w:lang w:val="es-MX" w:eastAsia="es-MX"/>
        </w:rPr>
        <w:t xml:space="preserve">disfrutarás del look más </w:t>
      </w:r>
      <w:r w:rsidR="00995827" w:rsidRPr="00CB5BAF">
        <w:rPr>
          <w:rFonts w:ascii="Century Gothic" w:eastAsia="Times New Roman" w:hAnsi="Century Gothic" w:cs="Times New Roman"/>
          <w:i/>
          <w:lang w:val="es-MX" w:eastAsia="es-MX"/>
        </w:rPr>
        <w:t>fashion</w:t>
      </w:r>
      <w:r w:rsidR="00995827">
        <w:rPr>
          <w:rFonts w:ascii="Century Gothic" w:eastAsia="Times New Roman" w:hAnsi="Century Gothic" w:cs="Times New Roman"/>
          <w:i/>
          <w:lang w:val="es-MX" w:eastAsia="es-MX"/>
        </w:rPr>
        <w:t xml:space="preserve"> de la te</w:t>
      </w:r>
      <w:r w:rsidRPr="00995827">
        <w:rPr>
          <w:rFonts w:ascii="Century Gothic" w:eastAsia="Times New Roman" w:hAnsi="Century Gothic" w:cs="Times New Roman"/>
          <w:i/>
          <w:lang w:val="es-MX" w:eastAsia="es-MX"/>
        </w:rPr>
        <w:t xml:space="preserve">mporada. </w:t>
      </w:r>
    </w:p>
    <w:p w14:paraId="4CE482FA" w14:textId="77777777" w:rsidR="00995827" w:rsidRPr="00995827" w:rsidRDefault="00995827" w:rsidP="00995827">
      <w:pPr>
        <w:spacing w:line="240" w:lineRule="auto"/>
        <w:rPr>
          <w:rFonts w:ascii="Century Gothic" w:eastAsia="Times New Roman" w:hAnsi="Century Gothic" w:cs="Times New Roman"/>
          <w:i/>
          <w:lang w:eastAsia="es-MX"/>
        </w:rPr>
      </w:pPr>
    </w:p>
    <w:p w14:paraId="758197D8" w14:textId="77777777" w:rsidR="000B3F98" w:rsidRPr="00995827" w:rsidRDefault="0076362F" w:rsidP="000B3F98">
      <w:pPr>
        <w:spacing w:line="240" w:lineRule="auto"/>
        <w:jc w:val="both"/>
        <w:rPr>
          <w:rFonts w:ascii="Century Gothic" w:hAnsi="Century Gothic"/>
        </w:rPr>
      </w:pPr>
      <w:r w:rsidRPr="00995827">
        <w:rPr>
          <w:rFonts w:ascii="Century Gothic" w:hAnsi="Century Gothic"/>
          <w:i/>
        </w:rPr>
        <w:t xml:space="preserve">México, D.F. </w:t>
      </w:r>
      <w:r w:rsidR="00995827" w:rsidRPr="00995827">
        <w:rPr>
          <w:rFonts w:ascii="Century Gothic" w:hAnsi="Century Gothic"/>
          <w:i/>
        </w:rPr>
        <w:t>28 de septiembre del</w:t>
      </w:r>
      <w:r w:rsidR="006B42B4" w:rsidRPr="00995827">
        <w:rPr>
          <w:rFonts w:ascii="Century Gothic" w:hAnsi="Century Gothic"/>
          <w:i/>
        </w:rPr>
        <w:t xml:space="preserve"> 2015</w:t>
      </w:r>
      <w:r w:rsidR="000B3F98" w:rsidRPr="00995827">
        <w:rPr>
          <w:rFonts w:ascii="Century Gothic" w:hAnsi="Century Gothic"/>
          <w:i/>
        </w:rPr>
        <w:t>. -</w:t>
      </w:r>
      <w:r w:rsidRPr="00995827">
        <w:rPr>
          <w:rFonts w:ascii="Century Gothic" w:hAnsi="Century Gothic"/>
          <w:i/>
        </w:rPr>
        <w:t xml:space="preserve"> </w:t>
      </w:r>
      <w:r w:rsidR="00995827" w:rsidRPr="00995827">
        <w:rPr>
          <w:rFonts w:ascii="Century Gothic" w:hAnsi="Century Gothic"/>
          <w:i/>
        </w:rPr>
        <w:t xml:space="preserve">La temporada de fútbol ha comenzado </w:t>
      </w:r>
      <w:r w:rsidR="00995827">
        <w:rPr>
          <w:rFonts w:ascii="Century Gothic" w:hAnsi="Century Gothic"/>
          <w:i/>
        </w:rPr>
        <w:t>y hoy es el día para apoyar a tu</w:t>
      </w:r>
      <w:r w:rsidR="00995827" w:rsidRPr="00995827">
        <w:rPr>
          <w:rFonts w:ascii="Century Gothic" w:hAnsi="Century Gothic"/>
          <w:i/>
        </w:rPr>
        <w:t xml:space="preserve"> equipo favorito, </w:t>
      </w:r>
      <w:r w:rsidR="00995827">
        <w:rPr>
          <w:rFonts w:ascii="Century Gothic" w:hAnsi="Century Gothic"/>
          <w:i/>
        </w:rPr>
        <w:t>por este motivo L</w:t>
      </w:r>
      <w:r w:rsidR="00995827" w:rsidRPr="00995827">
        <w:rPr>
          <w:rFonts w:ascii="Century Gothic" w:hAnsi="Century Gothic"/>
          <w:i/>
        </w:rPr>
        <w:t>iverpoo</w:t>
      </w:r>
      <w:r w:rsidR="0032159C">
        <w:rPr>
          <w:rFonts w:ascii="Century Gothic" w:hAnsi="Century Gothic"/>
          <w:i/>
        </w:rPr>
        <w:t>l</w:t>
      </w:r>
      <w:r w:rsidR="00995827">
        <w:rPr>
          <w:rFonts w:ascii="Century Gothic" w:hAnsi="Century Gothic"/>
          <w:i/>
        </w:rPr>
        <w:t xml:space="preserve"> te ofrece una nueva y exclusiva marca </w:t>
      </w:r>
      <w:r w:rsidR="0032159C">
        <w:rPr>
          <w:rFonts w:ascii="Century Gothic" w:hAnsi="Century Gothic"/>
          <w:i/>
        </w:rPr>
        <w:t>en su departamento de deportes. C</w:t>
      </w:r>
      <w:r w:rsidR="00995827">
        <w:rPr>
          <w:rFonts w:ascii="Century Gothic" w:hAnsi="Century Gothic"/>
          <w:i/>
        </w:rPr>
        <w:t xml:space="preserve">on 47 Brand podrás verte siempre a la moda, ya sea en un bar o en casa de algún amigo durante un </w:t>
      </w:r>
      <w:r w:rsidR="0032159C">
        <w:rPr>
          <w:rFonts w:ascii="Century Gothic" w:hAnsi="Century Gothic"/>
          <w:i/>
        </w:rPr>
        <w:t xml:space="preserve">partido de lunes por la noche nunca perderás el estilo. </w:t>
      </w:r>
    </w:p>
    <w:p w14:paraId="07AB304F" w14:textId="77777777" w:rsidR="00995827" w:rsidRPr="00995827" w:rsidRDefault="00995827" w:rsidP="007F037E">
      <w:pPr>
        <w:spacing w:line="240" w:lineRule="auto"/>
        <w:jc w:val="both"/>
        <w:rPr>
          <w:rFonts w:ascii="Century Gothic" w:hAnsi="Century Gothic"/>
          <w:i/>
        </w:rPr>
      </w:pPr>
      <w:r w:rsidRPr="00995827">
        <w:rPr>
          <w:rFonts w:ascii="Century Gothic" w:hAnsi="Century Gothic"/>
          <w:i/>
        </w:rPr>
        <w:t>Liverpool presenta, de manera exclusive en M</w:t>
      </w:r>
      <w:r>
        <w:rPr>
          <w:rFonts w:ascii="Century Gothic" w:hAnsi="Century Gothic"/>
          <w:i/>
        </w:rPr>
        <w:t xml:space="preserve">éxico, una nueva marca que sin lugar a dudas formará parte del guardarropa de cualquier fanático de los deportes, cada diseño es único y brinda un look casual a todos aquellos que </w:t>
      </w:r>
      <w:r w:rsidR="0032159C">
        <w:rPr>
          <w:rFonts w:ascii="Century Gothic" w:hAnsi="Century Gothic"/>
          <w:i/>
        </w:rPr>
        <w:t>gustan</w:t>
      </w:r>
      <w:r>
        <w:rPr>
          <w:rFonts w:ascii="Century Gothic" w:hAnsi="Century Gothic"/>
          <w:i/>
        </w:rPr>
        <w:t xml:space="preserve"> de hacer deporte y</w:t>
      </w:r>
      <w:r w:rsidR="0032159C">
        <w:rPr>
          <w:rFonts w:ascii="Century Gothic" w:hAnsi="Century Gothic"/>
          <w:i/>
        </w:rPr>
        <w:t xml:space="preserve"> al mismo tiempo</w:t>
      </w:r>
      <w:r>
        <w:rPr>
          <w:rFonts w:ascii="Century Gothic" w:hAnsi="Century Gothic"/>
          <w:i/>
        </w:rPr>
        <w:t xml:space="preserve"> verse a la moda. 47 Brand es la perfecta conexión entre deporte y estilo que ha evolucionado y se ha posicionado en el mercado como una marca de estilo de vida deportivo. </w:t>
      </w:r>
    </w:p>
    <w:p w14:paraId="4D68FD79" w14:textId="77777777" w:rsidR="00546198" w:rsidRPr="00995827" w:rsidRDefault="00995827" w:rsidP="007F037E">
      <w:pPr>
        <w:spacing w:line="240" w:lineRule="auto"/>
        <w:jc w:val="both"/>
        <w:rPr>
          <w:rFonts w:ascii="Century Gothic" w:hAnsi="Century Gothic"/>
          <w:i/>
        </w:rPr>
      </w:pPr>
      <w:r w:rsidRPr="00995827">
        <w:rPr>
          <w:rFonts w:ascii="Century Gothic" w:hAnsi="Century Gothic"/>
          <w:i/>
        </w:rPr>
        <w:t>Creada para la comunidad de fan</w:t>
      </w:r>
      <w:r>
        <w:rPr>
          <w:rFonts w:ascii="Century Gothic" w:hAnsi="Century Gothic"/>
          <w:i/>
        </w:rPr>
        <w:t xml:space="preserve">áticos del americano, la colección de </w:t>
      </w:r>
      <w:r w:rsidR="00517E8C">
        <w:rPr>
          <w:rFonts w:ascii="Century Gothic" w:hAnsi="Century Gothic"/>
          <w:i/>
        </w:rPr>
        <w:t>primavera</w:t>
      </w:r>
      <w:r>
        <w:rPr>
          <w:rFonts w:ascii="Century Gothic" w:hAnsi="Century Gothic"/>
          <w:i/>
        </w:rPr>
        <w:t xml:space="preserve"> 2016 de 47 Brand tiene un diseño cómodo y exclusivo que incluye </w:t>
      </w:r>
      <w:r w:rsidR="002314CB" w:rsidRPr="00070CEA">
        <w:rPr>
          <w:rFonts w:ascii="Century Gothic" w:hAnsi="Century Gothic"/>
        </w:rPr>
        <w:t xml:space="preserve">Playeras, Pantas (sueltos, sólo pantalón) y chamarras de diferentes equipos de la NFL, Pittsburg, Denver, New England, 49ers, Green Bay, Seattle, sin duda alguna un producto para los diferentes tipos de fans que tenemos en México. </w:t>
      </w:r>
      <w:r w:rsidR="0032159C" w:rsidRPr="00070CEA">
        <w:rPr>
          <w:rFonts w:ascii="Century Gothic" w:hAnsi="Century Gothic"/>
          <w:i/>
        </w:rPr>
        <w:t>Disponibles a la vent</w:t>
      </w:r>
      <w:r w:rsidR="00517E8C" w:rsidRPr="00070CEA">
        <w:rPr>
          <w:rFonts w:ascii="Century Gothic" w:hAnsi="Century Gothic"/>
          <w:i/>
        </w:rPr>
        <w:t>a desde $</w:t>
      </w:r>
      <w:r w:rsidR="00070CEA" w:rsidRPr="00070CEA">
        <w:rPr>
          <w:rFonts w:ascii="Century Gothic" w:hAnsi="Century Gothic"/>
          <w:i/>
        </w:rPr>
        <w:t>399</w:t>
      </w:r>
      <w:r w:rsidR="00517E8C" w:rsidRPr="00070CEA">
        <w:rPr>
          <w:rFonts w:ascii="Century Gothic" w:hAnsi="Century Gothic"/>
          <w:i/>
        </w:rPr>
        <w:t xml:space="preserve"> hasta $</w:t>
      </w:r>
      <w:r w:rsidR="00070CEA" w:rsidRPr="00070CEA">
        <w:rPr>
          <w:rFonts w:ascii="Century Gothic" w:hAnsi="Century Gothic"/>
          <w:i/>
        </w:rPr>
        <w:t>999</w:t>
      </w:r>
      <w:r w:rsidR="00517E8C" w:rsidRPr="00070CEA">
        <w:rPr>
          <w:rFonts w:ascii="Century Gothic" w:hAnsi="Century Gothic"/>
          <w:i/>
        </w:rPr>
        <w:t>, cada prenda ha sido diseñada y brandeada de manera especial para todos los amantes del fútbol en el mundo.</w:t>
      </w:r>
    </w:p>
    <w:p w14:paraId="4FD0DC54" w14:textId="77777777" w:rsidR="000B3F98" w:rsidRPr="00517E8C" w:rsidRDefault="00517E8C" w:rsidP="00517E8C">
      <w:pPr>
        <w:spacing w:line="240" w:lineRule="auto"/>
        <w:jc w:val="both"/>
        <w:rPr>
          <w:rFonts w:ascii="Century Gothic" w:hAnsi="Century Gothic"/>
          <w:i/>
        </w:rPr>
      </w:pPr>
      <w:r w:rsidRPr="00517E8C">
        <w:rPr>
          <w:rFonts w:ascii="Century Gothic" w:hAnsi="Century Gothic"/>
          <w:i/>
        </w:rPr>
        <w:t>En 1957, Arthur y</w:t>
      </w:r>
      <w:r w:rsidR="000B3F98" w:rsidRPr="00517E8C">
        <w:rPr>
          <w:rFonts w:ascii="Century Gothic" w:hAnsi="Century Gothic"/>
          <w:i/>
        </w:rPr>
        <w:t xml:space="preserve"> Henry D’Angelo, </w:t>
      </w:r>
      <w:r w:rsidRPr="00517E8C">
        <w:rPr>
          <w:rFonts w:ascii="Century Gothic" w:hAnsi="Century Gothic"/>
          <w:i/>
        </w:rPr>
        <w:t xml:space="preserve">vieron el </w:t>
      </w:r>
      <w:r w:rsidR="0032159C">
        <w:rPr>
          <w:rFonts w:ascii="Century Gothic" w:hAnsi="Century Gothic"/>
          <w:i/>
        </w:rPr>
        <w:t>futuro</w:t>
      </w:r>
      <w:r w:rsidRPr="00517E8C">
        <w:rPr>
          <w:rFonts w:ascii="Century Gothic" w:hAnsi="Century Gothic"/>
          <w:i/>
        </w:rPr>
        <w:t xml:space="preserve"> de los artículos deportivos oficiales y fundaron 47 Brand. </w:t>
      </w:r>
      <w:r>
        <w:rPr>
          <w:rFonts w:ascii="Century Gothic" w:hAnsi="Century Gothic"/>
          <w:i/>
        </w:rPr>
        <w:t xml:space="preserve">Por medio de </w:t>
      </w:r>
      <w:r w:rsidRPr="00517E8C">
        <w:rPr>
          <w:rFonts w:ascii="Century Gothic" w:hAnsi="Century Gothic"/>
          <w:i/>
        </w:rPr>
        <w:t>una combinación d</w:t>
      </w:r>
      <w:r>
        <w:rPr>
          <w:rFonts w:ascii="Century Gothic" w:hAnsi="Century Gothic"/>
          <w:i/>
        </w:rPr>
        <w:t xml:space="preserve">e trabajo arduo, instinto y una </w:t>
      </w:r>
      <w:r w:rsidRPr="00517E8C">
        <w:rPr>
          <w:rFonts w:ascii="Century Gothic" w:hAnsi="Century Gothic"/>
          <w:i/>
        </w:rPr>
        <w:t>extraordinaria pasi</w:t>
      </w:r>
      <w:r>
        <w:rPr>
          <w:rFonts w:ascii="Century Gothic" w:hAnsi="Century Gothic"/>
          <w:i/>
        </w:rPr>
        <w:t xml:space="preserve">ón, esta pareja de hermanos fue </w:t>
      </w:r>
      <w:r w:rsidRPr="00517E8C">
        <w:rPr>
          <w:rFonts w:ascii="Century Gothic" w:hAnsi="Century Gothic"/>
          <w:i/>
        </w:rPr>
        <w:t>capaz de expandir s</w:t>
      </w:r>
      <w:r>
        <w:rPr>
          <w:rFonts w:ascii="Century Gothic" w:hAnsi="Century Gothic"/>
          <w:i/>
        </w:rPr>
        <w:t xml:space="preserve">u negocio de un simple carrito </w:t>
      </w:r>
      <w:r w:rsidRPr="00517E8C">
        <w:rPr>
          <w:rFonts w:ascii="Century Gothic" w:hAnsi="Century Gothic"/>
          <w:i/>
        </w:rPr>
        <w:t>ambulante a un</w:t>
      </w:r>
      <w:r>
        <w:rPr>
          <w:rFonts w:ascii="Century Gothic" w:hAnsi="Century Gothic"/>
          <w:i/>
        </w:rPr>
        <w:t xml:space="preserve">a marca deportiva que </w:t>
      </w:r>
      <w:r w:rsidRPr="00517E8C">
        <w:rPr>
          <w:rFonts w:ascii="Century Gothic" w:hAnsi="Century Gothic"/>
          <w:i/>
        </w:rPr>
        <w:t xml:space="preserve">representa </w:t>
      </w:r>
      <w:r w:rsidR="00E65E08">
        <w:rPr>
          <w:rFonts w:ascii="Century Gothic" w:hAnsi="Century Gothic"/>
          <w:i/>
        </w:rPr>
        <w:t>la fusión perfecta entre deporte y estilo</w:t>
      </w:r>
      <w:r w:rsidRPr="00517E8C">
        <w:rPr>
          <w:rFonts w:ascii="Century Gothic" w:hAnsi="Century Gothic"/>
          <w:i/>
        </w:rPr>
        <w:t>.</w:t>
      </w:r>
      <w:r w:rsidR="00E65E08">
        <w:rPr>
          <w:rFonts w:ascii="Century Gothic" w:hAnsi="Century Gothic"/>
          <w:i/>
        </w:rPr>
        <w:t xml:space="preserve"> </w:t>
      </w:r>
      <w:r w:rsidRPr="00517E8C">
        <w:rPr>
          <w:rFonts w:ascii="Century Gothic" w:hAnsi="Century Gothic"/>
          <w:i/>
        </w:rPr>
        <w:t>Hoy</w:t>
      </w:r>
      <w:r w:rsidR="00E447BF" w:rsidRPr="00517E8C">
        <w:rPr>
          <w:rFonts w:ascii="Century Gothic" w:hAnsi="Century Gothic"/>
          <w:i/>
        </w:rPr>
        <w:t>,</w:t>
      </w:r>
      <w:r w:rsidR="000B3F98" w:rsidRPr="00517E8C">
        <w:rPr>
          <w:rFonts w:ascii="Century Gothic" w:hAnsi="Century Gothic"/>
          <w:i/>
        </w:rPr>
        <w:t xml:space="preserve"> 47 Brand </w:t>
      </w:r>
      <w:r>
        <w:rPr>
          <w:rFonts w:ascii="Century Gothic" w:hAnsi="Century Gothic"/>
          <w:i/>
        </w:rPr>
        <w:t xml:space="preserve">cuenta con </w:t>
      </w:r>
      <w:r w:rsidRPr="00517E8C">
        <w:rPr>
          <w:rFonts w:ascii="Century Gothic" w:hAnsi="Century Gothic"/>
          <w:i/>
        </w:rPr>
        <w:t>lice</w:t>
      </w:r>
      <w:r>
        <w:rPr>
          <w:rFonts w:ascii="Century Gothic" w:hAnsi="Century Gothic"/>
          <w:i/>
        </w:rPr>
        <w:t xml:space="preserve">ncia de comercialización de las </w:t>
      </w:r>
      <w:r w:rsidRPr="00517E8C">
        <w:rPr>
          <w:rFonts w:ascii="Century Gothic" w:hAnsi="Century Gothic"/>
          <w:i/>
        </w:rPr>
        <w:t>cuatro ligas deportivas profesionales principales de</w:t>
      </w:r>
      <w:r>
        <w:rPr>
          <w:rFonts w:ascii="Century Gothic" w:hAnsi="Century Gothic"/>
          <w:i/>
        </w:rPr>
        <w:t xml:space="preserve"> </w:t>
      </w:r>
      <w:r w:rsidRPr="00517E8C">
        <w:rPr>
          <w:rFonts w:ascii="Century Gothic" w:hAnsi="Century Gothic"/>
          <w:i/>
        </w:rPr>
        <w:t>los Estados Unidos: MLB, NFL, NBA, NHL, así como</w:t>
      </w:r>
      <w:r>
        <w:rPr>
          <w:rFonts w:ascii="Century Gothic" w:hAnsi="Century Gothic"/>
          <w:i/>
        </w:rPr>
        <w:t xml:space="preserve"> </w:t>
      </w:r>
      <w:r w:rsidRPr="00517E8C">
        <w:rPr>
          <w:rFonts w:ascii="Century Gothic" w:hAnsi="Century Gothic"/>
          <w:i/>
        </w:rPr>
        <w:t>también de más de 650 universidades.</w:t>
      </w:r>
    </w:p>
    <w:p w14:paraId="1AA16666" w14:textId="77777777" w:rsidR="000B3F98" w:rsidRPr="00517E8C" w:rsidRDefault="00517E8C" w:rsidP="00517E8C">
      <w:pPr>
        <w:spacing w:line="240" w:lineRule="auto"/>
        <w:jc w:val="both"/>
        <w:rPr>
          <w:rFonts w:ascii="Century Gothic" w:hAnsi="Century Gothic"/>
          <w:i/>
        </w:rPr>
      </w:pPr>
      <w:r w:rsidRPr="00517E8C">
        <w:rPr>
          <w:rFonts w:ascii="Century Gothic" w:hAnsi="Century Gothic"/>
          <w:i/>
        </w:rPr>
        <w:t xml:space="preserve">Este año se conmemora el 50 aniversario del </w:t>
      </w:r>
      <w:r w:rsidR="00E65E08" w:rsidRPr="00517E8C">
        <w:rPr>
          <w:rFonts w:ascii="Century Gothic" w:hAnsi="Century Gothic"/>
          <w:i/>
        </w:rPr>
        <w:t>Súper</w:t>
      </w:r>
      <w:r w:rsidRPr="00517E8C">
        <w:rPr>
          <w:rFonts w:ascii="Century Gothic" w:hAnsi="Century Gothic"/>
          <w:i/>
        </w:rPr>
        <w:t xml:space="preserve"> Taz</w:t>
      </w:r>
      <w:r>
        <w:rPr>
          <w:rFonts w:ascii="Century Gothic" w:hAnsi="Century Gothic"/>
          <w:i/>
        </w:rPr>
        <w:t xml:space="preserve">ón y Liverpool ya se unió a la celebración dando la bienvenida a un nuevo integrante de su familia, 47 </w:t>
      </w:r>
      <w:r>
        <w:rPr>
          <w:rFonts w:ascii="Century Gothic" w:hAnsi="Century Gothic"/>
          <w:i/>
        </w:rPr>
        <w:lastRenderedPageBreak/>
        <w:t xml:space="preserve">Brand, ahora es tu turno de unirte a la celebración y echar un vistazo a los nuevos productos que Liverpool y 47 Brand tienen para ti. </w:t>
      </w:r>
    </w:p>
    <w:p w14:paraId="3CE20F67" w14:textId="77777777" w:rsidR="00D07C47" w:rsidRPr="00517E8C" w:rsidRDefault="00D07C47" w:rsidP="00DC7E8B">
      <w:pPr>
        <w:jc w:val="both"/>
        <w:rPr>
          <w:rFonts w:ascii="Century Gothic" w:hAnsi="Century Gothic"/>
        </w:rPr>
      </w:pPr>
    </w:p>
    <w:p w14:paraId="4775ACAC" w14:textId="77777777" w:rsidR="00601A76" w:rsidRPr="00517E8C" w:rsidRDefault="00517E8C" w:rsidP="00DC7E8B">
      <w:pPr>
        <w:jc w:val="both"/>
        <w:rPr>
          <w:rStyle w:val="Textoennegrita"/>
          <w:rFonts w:ascii="Century Gothic" w:hAnsi="Century Gothic"/>
          <w:color w:val="808080" w:themeColor="background1" w:themeShade="80"/>
          <w:sz w:val="18"/>
          <w:szCs w:val="18"/>
        </w:rPr>
      </w:pPr>
      <w:r>
        <w:rPr>
          <w:rStyle w:val="Textoennegrita"/>
          <w:rFonts w:ascii="Century Gothic" w:hAnsi="Century Gothic"/>
          <w:color w:val="808080" w:themeColor="background1" w:themeShade="80"/>
          <w:sz w:val="18"/>
          <w:szCs w:val="18"/>
        </w:rPr>
        <w:t xml:space="preserve">Acerca de Grupo Liverpool </w:t>
      </w:r>
    </w:p>
    <w:p w14:paraId="086E1C8D" w14:textId="77777777" w:rsidR="002314CB" w:rsidRPr="002314CB" w:rsidRDefault="002314CB" w:rsidP="002314CB">
      <w:pPr>
        <w:jc w:val="both"/>
        <w:rPr>
          <w:rStyle w:val="Textoennegrita"/>
          <w:rFonts w:ascii="Century Gothic" w:hAnsi="Century Gothic"/>
          <w:b w:val="0"/>
          <w:color w:val="808080" w:themeColor="background1" w:themeShade="80"/>
          <w:sz w:val="18"/>
          <w:szCs w:val="18"/>
        </w:rPr>
      </w:pPr>
      <w:r w:rsidRPr="002314CB">
        <w:rPr>
          <w:rStyle w:val="Textoennegrita"/>
          <w:rFonts w:ascii="Century Gothic" w:hAnsi="Century Gothic"/>
          <w:b w:val="0"/>
          <w:color w:val="808080" w:themeColor="background1" w:themeShade="80"/>
          <w:sz w:val="18"/>
          <w:szCs w:val="18"/>
        </w:rPr>
        <w:t xml:space="preserve">Liverpool, líder en tiendas departamentales tiene presencia en toda la República Mexicana a través de 105 almacenes, incluyendo Fábricas de Francia, a los que incorpora también 23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2014, Liverpool obtiene el galardón otorgado por el Instituto Great Place to Work como la 1era Mejor Empresa para trabajar en México en el giro de Retail. Emplea a más de 57,000 personas en toda la República Mexicana. Su compromiso es operar con la mayor eficiencia, crecimiento, innovación, prestigio, servicio, rentabilidad y adaptación a mercados específicos. Liverpool genera un alto sentido de responsabilidad sobre nuestro entorno. </w:t>
      </w:r>
    </w:p>
    <w:p w14:paraId="034A0D71" w14:textId="77777777" w:rsidR="00880C89" w:rsidRPr="002314CB" w:rsidRDefault="002314CB" w:rsidP="002314CB">
      <w:pPr>
        <w:jc w:val="both"/>
        <w:rPr>
          <w:rFonts w:ascii="Century Gothic" w:hAnsi="Century Gothic"/>
          <w:bCs/>
          <w:color w:val="808080" w:themeColor="background1" w:themeShade="80"/>
          <w:sz w:val="18"/>
          <w:szCs w:val="18"/>
        </w:rPr>
      </w:pPr>
      <w:r w:rsidRPr="002314CB">
        <w:rPr>
          <w:rStyle w:val="Textoennegrita"/>
          <w:rFonts w:ascii="Century Gothic" w:hAnsi="Century Gothic"/>
          <w:b w:val="0"/>
          <w:color w:val="808080" w:themeColor="background1" w:themeShade="80"/>
          <w:sz w:val="18"/>
          <w:szCs w:val="18"/>
        </w:rPr>
        <w:t>Sigue a Liverpool en Liverpool.com.mx / FB Liverpool / @liverpoolmexico</w:t>
      </w:r>
    </w:p>
    <w:sectPr w:rsidR="00880C89" w:rsidRPr="002314CB" w:rsidSect="00EA30BA">
      <w:headerReference w:type="default" r:id="rId8"/>
      <w:footerReference w:type="default" r:id="rId9"/>
      <w:pgSz w:w="12240" w:h="15840"/>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FCE9A" w14:textId="77777777" w:rsidR="00EF6E44" w:rsidRDefault="00EF6E44" w:rsidP="00DC7E8B">
      <w:pPr>
        <w:spacing w:after="0" w:line="240" w:lineRule="auto"/>
      </w:pPr>
      <w:r>
        <w:separator/>
      </w:r>
    </w:p>
  </w:endnote>
  <w:endnote w:type="continuationSeparator" w:id="0">
    <w:p w14:paraId="131A471F" w14:textId="77777777" w:rsidR="00EF6E44" w:rsidRDefault="00EF6E44" w:rsidP="00D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CAA7" w14:textId="45435C67" w:rsidR="00081242" w:rsidRPr="00EA30BA" w:rsidRDefault="00703B45" w:rsidP="00EA30BA">
    <w:pPr>
      <w:autoSpaceDE w:val="0"/>
      <w:autoSpaceDN w:val="0"/>
      <w:adjustRightInd w:val="0"/>
      <w:spacing w:after="0"/>
      <w:jc w:val="both"/>
      <w:rPr>
        <w:rFonts w:ascii="Tahoma" w:eastAsia="Arial Unicode MS"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4115" w14:textId="77777777" w:rsidR="00EF6E44" w:rsidRDefault="00EF6E44" w:rsidP="00DC7E8B">
      <w:pPr>
        <w:spacing w:after="0" w:line="240" w:lineRule="auto"/>
      </w:pPr>
      <w:r>
        <w:separator/>
      </w:r>
    </w:p>
  </w:footnote>
  <w:footnote w:type="continuationSeparator" w:id="0">
    <w:p w14:paraId="4434E845" w14:textId="77777777" w:rsidR="00EF6E44" w:rsidRDefault="00EF6E44" w:rsidP="00DC7E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62B4" w14:textId="77777777" w:rsidR="006E6EB0" w:rsidRDefault="00C21540" w:rsidP="006E6EB0">
    <w:pPr>
      <w:pStyle w:val="Encabezado"/>
      <w:tabs>
        <w:tab w:val="clear" w:pos="8838"/>
      </w:tabs>
    </w:pPr>
    <w:r>
      <w:rPr>
        <w:rFonts w:ascii="Century Gothic" w:hAnsi="Century Gothic"/>
        <w:b/>
        <w:bCs/>
        <w:noProof/>
        <w:sz w:val="28"/>
        <w:szCs w:val="28"/>
        <w:lang w:val="es-ES" w:eastAsia="es-ES"/>
      </w:rPr>
      <w:drawing>
        <wp:anchor distT="0" distB="0" distL="114300" distR="114300" simplePos="0" relativeHeight="251659264" behindDoc="0" locked="0" layoutInCell="1" allowOverlap="1" wp14:anchorId="1E6EC709" wp14:editId="1AD65859">
          <wp:simplePos x="0" y="0"/>
          <wp:positionH relativeFrom="margin">
            <wp:posOffset>3503930</wp:posOffset>
          </wp:positionH>
          <wp:positionV relativeFrom="margin">
            <wp:posOffset>-643890</wp:posOffset>
          </wp:positionV>
          <wp:extent cx="2025650" cy="496570"/>
          <wp:effectExtent l="0" t="0" r="0" b="0"/>
          <wp:wrapNone/>
          <wp:docPr id="11"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inline distT="0" distB="0" distL="0" distR="0" wp14:anchorId="2C080B07" wp14:editId="4B9BC3F7">
              <wp:extent cx="304800" cy="304800"/>
              <wp:effectExtent l="0" t="0" r="0" b="0"/>
              <wp:docPr id="1" name="Rectángulo 1" descr="http://img2.wikia.nocookie.net/__cb20120211213511/starwars/images/4/42/StarWarsOpenin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BFF37D" id="Rectángulo 1" o:spid="_x0000_s1026" alt="http://img2.wikia.nocookie.net/__cb20120211213511/starwars/images/4/42/StarWarsOpenin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NBBQMAACAGAAAOAAAAZHJzL2Uyb0RvYy54bWysVEtu2zAQ3RfoHQjuZX1CfyREDlJ/igJu&#10;EzQtugxoiZKISKRK0pbToofpWXqxDinbsZOu2mpBkDPUmzczj3N5tWtqtGVKcylSHA4CjJjIZM5F&#10;meLPn5beBCNtqMhpLQVL8SPT+Gr6+tVl1yYskpWsc6YQgAiddG2KK2PaxPd1VrGG6oFsmQBnIVVD&#10;DRxV6eeKdoDe1H4UBCO/kypvlcyY1mCd9048dfhFwTJzUxSaGVSnGLgZtyq3ru3qTy9pUiraVjzb&#10;06B/waKhXEDQI9ScGoo2ir+AanimpJaFGWSy8WVR8Iy5HCCbMHiWzV1FW+ZygeLo9lgm/f9gsw/b&#10;W4V4Dr3DSNAGWvQRivbrpyg3tURgzJnOoGD7xvCmjAYdf+B0IGQm5QNnA8GMf3+frSGDKIjCMAov&#10;hmHoQ9tVR5X2eUNLpn3ik8i/A+MXMN5AY6FfK1nKgd6Wtg9dqxOgc9feKltJ3a5k9qCRkLOKipJd&#10;6xaI9TwPJqVkVzGaQ0FCC+GfYdiDBjS07t7LHDKjGyNdl3aFamwMqD/aOTE8HsXAdgZlYLwIyCQA&#10;yWTg2u9tBJocfm6VNm+ZbJDdpFgBOwdOtytt+quHKzaWkEte12CnSS3ODIDZWyA0/Gp9loSTz/c4&#10;iBeTxYR4JBotPBLM5971cka80TIcD+cX89lsHv6wcUOSVDzPmbBhDlIOybFzhyf1RwXuH1UvwqOY&#10;tax5buEsJa3K9axWaEvhKS3d50oOnqdr/jkNVy/I5VlKYUSCN1HsLUeTsUeWZOjF42DiBWH8Jh4F&#10;JCbz5XlKKy7Yv6eEuhTHw2jounRC+llugfte5kaThhsYVjVvUgzSgM9eoolV4ELkbm8or/v9SSks&#10;/adSQLsPjXZ6tRLt1b+W+SPIVUmQEygPxipsKqm+YdTBiEqx/rqhimFUvxMg+TgkxM40dyDDcQQH&#10;depZn3qoyAAqxQajfjsz/RzctIqXFUQKXWGEvIZnUnAnYfuEelb7xwVjyGWyH5l2zp2e3a2nwT7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ptI0EFAwAAIAYAAA4AAAAAAAAAAAAAAAAALgIAAGRycy9lMm9Eb2MueG1sUEsBAi0A&#10;FAAGAAgAAAAhAEyg6SzYAAAAAwEAAA8AAAAAAAAAAAAAAAAAXwUAAGRycy9kb3ducmV2LnhtbFBL&#10;BQYAAAAABAAEAPMAAABkBgAAAAA=&#10;" filled="f" stroked="f">
              <o:lock v:ext="edit" aspectratio="t"/>
              <w10:anchorlock/>
            </v:rect>
          </w:pict>
        </mc:Fallback>
      </mc:AlternateContent>
    </w:r>
    <w:r w:rsidR="006B42B4" w:rsidRPr="006B42B4">
      <w:rPr>
        <w:noProof/>
        <w:lang w:val="es-ES" w:eastAsia="es-ES"/>
      </w:rPr>
      <w:drawing>
        <wp:inline distT="0" distB="0" distL="0" distR="0" wp14:anchorId="31B9ABF4" wp14:editId="3B068596">
          <wp:extent cx="561976" cy="561976"/>
          <wp:effectExtent l="0" t="0" r="9525" b="9525"/>
          <wp:docPr id="1026" name="Picture 2" descr="http://www.clowmarketing.net/MRKT4012/Norris/brand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clowmarketing.net/MRKT4012/Norris/brandpic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81" cy="561981"/>
                  </a:xfrm>
                  <a:prstGeom prst="rect">
                    <a:avLst/>
                  </a:prstGeom>
                  <a:noFill/>
                  <a:extLst/>
                </pic:spPr>
              </pic:pic>
            </a:graphicData>
          </a:graphic>
        </wp:inline>
      </w:drawing>
    </w:r>
    <w:r w:rsidR="00571DB3">
      <w:tab/>
    </w:r>
  </w:p>
  <w:p w14:paraId="016B4107" w14:textId="77777777" w:rsidR="00BD5841" w:rsidRDefault="00703B45" w:rsidP="00CD024A">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D28F4"/>
    <w:multiLevelType w:val="hybridMultilevel"/>
    <w:tmpl w:val="9D762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8B"/>
    <w:rsid w:val="00042576"/>
    <w:rsid w:val="00070CEA"/>
    <w:rsid w:val="000A3106"/>
    <w:rsid w:val="000B3F98"/>
    <w:rsid w:val="000C0E7D"/>
    <w:rsid w:val="000E3600"/>
    <w:rsid w:val="00100BB6"/>
    <w:rsid w:val="001567B4"/>
    <w:rsid w:val="00216BAF"/>
    <w:rsid w:val="002314CB"/>
    <w:rsid w:val="0024651D"/>
    <w:rsid w:val="0026354D"/>
    <w:rsid w:val="002A7364"/>
    <w:rsid w:val="002C1725"/>
    <w:rsid w:val="002E1F1D"/>
    <w:rsid w:val="0032159C"/>
    <w:rsid w:val="0033547A"/>
    <w:rsid w:val="003C0BB2"/>
    <w:rsid w:val="003E54C8"/>
    <w:rsid w:val="00517E8C"/>
    <w:rsid w:val="00546198"/>
    <w:rsid w:val="00571DB3"/>
    <w:rsid w:val="005930B2"/>
    <w:rsid w:val="005B3CD5"/>
    <w:rsid w:val="00601A76"/>
    <w:rsid w:val="006B42B4"/>
    <w:rsid w:val="00703B45"/>
    <w:rsid w:val="007103E3"/>
    <w:rsid w:val="00746587"/>
    <w:rsid w:val="0076362F"/>
    <w:rsid w:val="00784EE1"/>
    <w:rsid w:val="00793725"/>
    <w:rsid w:val="007E3696"/>
    <w:rsid w:val="007F037E"/>
    <w:rsid w:val="008E32FB"/>
    <w:rsid w:val="0091247A"/>
    <w:rsid w:val="0091264A"/>
    <w:rsid w:val="00987D09"/>
    <w:rsid w:val="00995827"/>
    <w:rsid w:val="009E591B"/>
    <w:rsid w:val="009F0133"/>
    <w:rsid w:val="00AB5610"/>
    <w:rsid w:val="00AC3755"/>
    <w:rsid w:val="00B01840"/>
    <w:rsid w:val="00B73B13"/>
    <w:rsid w:val="00BF1AB0"/>
    <w:rsid w:val="00C147CC"/>
    <w:rsid w:val="00C21540"/>
    <w:rsid w:val="00C6726F"/>
    <w:rsid w:val="00CB5BAF"/>
    <w:rsid w:val="00CE3DF1"/>
    <w:rsid w:val="00D07C47"/>
    <w:rsid w:val="00D216AD"/>
    <w:rsid w:val="00D47795"/>
    <w:rsid w:val="00D92500"/>
    <w:rsid w:val="00DC7E8B"/>
    <w:rsid w:val="00DF6EBF"/>
    <w:rsid w:val="00E17738"/>
    <w:rsid w:val="00E447BF"/>
    <w:rsid w:val="00E65E08"/>
    <w:rsid w:val="00E76C52"/>
    <w:rsid w:val="00EF6E44"/>
    <w:rsid w:val="00F4210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ED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8B"/>
    <w:pPr>
      <w:spacing w:after="200" w:line="276" w:lineRule="auto"/>
    </w:pPr>
  </w:style>
  <w:style w:type="paragraph" w:styleId="Ttulo3">
    <w:name w:val="heading 3"/>
    <w:basedOn w:val="Normal"/>
    <w:link w:val="Ttulo3Car"/>
    <w:uiPriority w:val="9"/>
    <w:qFormat/>
    <w:rsid w:val="00DC7E8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7E8B"/>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DC7E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7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8B"/>
  </w:style>
  <w:style w:type="character" w:styleId="Hipervnculo">
    <w:name w:val="Hyperlink"/>
    <w:uiPriority w:val="99"/>
    <w:rsid w:val="00DC7E8B"/>
    <w:rPr>
      <w:color w:val="0000FF"/>
      <w:u w:val="single"/>
    </w:rPr>
  </w:style>
  <w:style w:type="character" w:styleId="Textoennegrita">
    <w:name w:val="Strong"/>
    <w:uiPriority w:val="22"/>
    <w:qFormat/>
    <w:rsid w:val="00DC7E8B"/>
    <w:rPr>
      <w:b/>
      <w:bCs/>
    </w:rPr>
  </w:style>
  <w:style w:type="paragraph" w:styleId="Prrafodelista">
    <w:name w:val="List Paragraph"/>
    <w:basedOn w:val="Normal"/>
    <w:uiPriority w:val="34"/>
    <w:qFormat/>
    <w:rsid w:val="00DC7E8B"/>
    <w:pPr>
      <w:spacing w:after="160" w:line="259" w:lineRule="auto"/>
      <w:ind w:left="720"/>
      <w:contextualSpacing/>
    </w:pPr>
    <w:rPr>
      <w:rFonts w:eastAsiaTheme="minorEastAsia"/>
      <w:lang w:val="en-US"/>
    </w:rPr>
  </w:style>
  <w:style w:type="paragraph" w:customStyle="1" w:styleId="default">
    <w:name w:val="default"/>
    <w:basedOn w:val="Normal"/>
    <w:uiPriority w:val="99"/>
    <w:rsid w:val="00DC7E8B"/>
    <w:pPr>
      <w:spacing w:before="75" w:after="75" w:line="240" w:lineRule="auto"/>
    </w:pPr>
    <w:rPr>
      <w:rFonts w:ascii="Tahoma" w:eastAsia="Calibri" w:hAnsi="Tahoma" w:cs="Tahoma"/>
      <w:sz w:val="18"/>
      <w:szCs w:val="18"/>
      <w:lang w:val="en-US"/>
    </w:rPr>
  </w:style>
  <w:style w:type="paragraph" w:styleId="Piedepgina">
    <w:name w:val="footer"/>
    <w:basedOn w:val="Normal"/>
    <w:link w:val="PiedepginaCar"/>
    <w:uiPriority w:val="99"/>
    <w:unhideWhenUsed/>
    <w:rsid w:val="00DC7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8B"/>
  </w:style>
  <w:style w:type="paragraph" w:styleId="Textodeglobo">
    <w:name w:val="Balloon Text"/>
    <w:basedOn w:val="Normal"/>
    <w:link w:val="TextodegloboCar"/>
    <w:uiPriority w:val="99"/>
    <w:semiHidden/>
    <w:unhideWhenUsed/>
    <w:rsid w:val="00793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72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8B"/>
    <w:pPr>
      <w:spacing w:after="200" w:line="276" w:lineRule="auto"/>
    </w:pPr>
  </w:style>
  <w:style w:type="paragraph" w:styleId="Ttulo3">
    <w:name w:val="heading 3"/>
    <w:basedOn w:val="Normal"/>
    <w:link w:val="Ttulo3Car"/>
    <w:uiPriority w:val="9"/>
    <w:qFormat/>
    <w:rsid w:val="00DC7E8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7E8B"/>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DC7E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C7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8B"/>
  </w:style>
  <w:style w:type="character" w:styleId="Hipervnculo">
    <w:name w:val="Hyperlink"/>
    <w:uiPriority w:val="99"/>
    <w:rsid w:val="00DC7E8B"/>
    <w:rPr>
      <w:color w:val="0000FF"/>
      <w:u w:val="single"/>
    </w:rPr>
  </w:style>
  <w:style w:type="character" w:styleId="Textoennegrita">
    <w:name w:val="Strong"/>
    <w:uiPriority w:val="22"/>
    <w:qFormat/>
    <w:rsid w:val="00DC7E8B"/>
    <w:rPr>
      <w:b/>
      <w:bCs/>
    </w:rPr>
  </w:style>
  <w:style w:type="paragraph" w:styleId="Prrafodelista">
    <w:name w:val="List Paragraph"/>
    <w:basedOn w:val="Normal"/>
    <w:uiPriority w:val="34"/>
    <w:qFormat/>
    <w:rsid w:val="00DC7E8B"/>
    <w:pPr>
      <w:spacing w:after="160" w:line="259" w:lineRule="auto"/>
      <w:ind w:left="720"/>
      <w:contextualSpacing/>
    </w:pPr>
    <w:rPr>
      <w:rFonts w:eastAsiaTheme="minorEastAsia"/>
      <w:lang w:val="en-US"/>
    </w:rPr>
  </w:style>
  <w:style w:type="paragraph" w:customStyle="1" w:styleId="default">
    <w:name w:val="default"/>
    <w:basedOn w:val="Normal"/>
    <w:uiPriority w:val="99"/>
    <w:rsid w:val="00DC7E8B"/>
    <w:pPr>
      <w:spacing w:before="75" w:after="75" w:line="240" w:lineRule="auto"/>
    </w:pPr>
    <w:rPr>
      <w:rFonts w:ascii="Tahoma" w:eastAsia="Calibri" w:hAnsi="Tahoma" w:cs="Tahoma"/>
      <w:sz w:val="18"/>
      <w:szCs w:val="18"/>
      <w:lang w:val="en-US"/>
    </w:rPr>
  </w:style>
  <w:style w:type="paragraph" w:styleId="Piedepgina">
    <w:name w:val="footer"/>
    <w:basedOn w:val="Normal"/>
    <w:link w:val="PiedepginaCar"/>
    <w:uiPriority w:val="99"/>
    <w:unhideWhenUsed/>
    <w:rsid w:val="00DC7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8B"/>
  </w:style>
  <w:style w:type="paragraph" w:styleId="Textodeglobo">
    <w:name w:val="Balloon Text"/>
    <w:basedOn w:val="Normal"/>
    <w:link w:val="TextodegloboCar"/>
    <w:uiPriority w:val="99"/>
    <w:semiHidden/>
    <w:unhideWhenUsed/>
    <w:rsid w:val="00793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2965</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Gildardo Pérez</dc:creator>
  <cp:keywords/>
  <dc:description/>
  <cp:lastModifiedBy>Pablo Garcia</cp:lastModifiedBy>
  <cp:revision>5</cp:revision>
  <dcterms:created xsi:type="dcterms:W3CDTF">2015-10-05T13:05:00Z</dcterms:created>
  <dcterms:modified xsi:type="dcterms:W3CDTF">2016-06-24T15:49:00Z</dcterms:modified>
</cp:coreProperties>
</file>