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29C4B" w14:textId="77777777" w:rsidR="00B2233E" w:rsidRPr="002C11A0" w:rsidRDefault="00B2233E">
      <w:pPr>
        <w:widowControl w:val="0"/>
        <w:spacing w:line="283" w:lineRule="auto"/>
        <w:jc w:val="center"/>
        <w:rPr>
          <w:rFonts w:ascii="Century Gothic" w:hAnsi="Century Gothic"/>
          <w:b/>
          <w:sz w:val="28"/>
          <w:szCs w:val="28"/>
        </w:rPr>
      </w:pPr>
    </w:p>
    <w:p w14:paraId="6C52A4A9" w14:textId="77777777" w:rsidR="00B2233E" w:rsidRPr="002C11A0" w:rsidRDefault="00B2233E">
      <w:pPr>
        <w:widowControl w:val="0"/>
        <w:spacing w:line="283" w:lineRule="auto"/>
        <w:jc w:val="center"/>
        <w:rPr>
          <w:rFonts w:ascii="Century Gothic" w:hAnsi="Century Gothic"/>
          <w:b/>
          <w:sz w:val="28"/>
          <w:szCs w:val="28"/>
        </w:rPr>
      </w:pPr>
    </w:p>
    <w:p w14:paraId="3983E92C" w14:textId="480F6DFC" w:rsidR="00B2233E" w:rsidRPr="002C11A0" w:rsidRDefault="000462EC">
      <w:pPr>
        <w:widowControl w:val="0"/>
        <w:spacing w:line="283" w:lineRule="auto"/>
        <w:jc w:val="center"/>
        <w:rPr>
          <w:rFonts w:ascii="Century Gothic" w:hAnsi="Century Gothic"/>
        </w:rPr>
      </w:pPr>
      <w:r w:rsidRPr="00950867">
        <w:rPr>
          <w:rFonts w:ascii="Century Gothic" w:hAnsi="Century Gothic"/>
          <w:b/>
          <w:sz w:val="28"/>
          <w:szCs w:val="28"/>
        </w:rPr>
        <w:t>Fashion Fest</w:t>
      </w:r>
      <w:r w:rsidR="00950867">
        <w:rPr>
          <w:rFonts w:ascii="Century Gothic" w:hAnsi="Century Gothic"/>
          <w:b/>
          <w:sz w:val="28"/>
          <w:szCs w:val="28"/>
        </w:rPr>
        <w:t xml:space="preserve"> Primavera-Verano 2018</w:t>
      </w:r>
      <w:r w:rsidRPr="002C11A0">
        <w:rPr>
          <w:rFonts w:ascii="Century Gothic" w:hAnsi="Century Gothic"/>
          <w:b/>
          <w:sz w:val="28"/>
          <w:szCs w:val="28"/>
        </w:rPr>
        <w:t xml:space="preserve">: </w:t>
      </w:r>
    </w:p>
    <w:p w14:paraId="4A049C5B" w14:textId="735CB424" w:rsidR="00B2233E" w:rsidRDefault="00950867" w:rsidP="00EE0805">
      <w:pPr>
        <w:widowControl w:val="0"/>
        <w:spacing w:line="283" w:lineRule="auto"/>
        <w:jc w:val="center"/>
        <w:rPr>
          <w:rFonts w:ascii="Century Gothic" w:hAnsi="Century Gothic"/>
          <w:b/>
          <w:sz w:val="28"/>
          <w:szCs w:val="28"/>
        </w:rPr>
      </w:pPr>
      <w:r>
        <w:rPr>
          <w:rFonts w:ascii="Century Gothic" w:hAnsi="Century Gothic"/>
          <w:b/>
          <w:sz w:val="28"/>
          <w:szCs w:val="28"/>
        </w:rPr>
        <w:t>Inspiración Natural</w:t>
      </w:r>
    </w:p>
    <w:p w14:paraId="26E69D56" w14:textId="77777777" w:rsidR="00BE2B23" w:rsidRPr="00EE0805" w:rsidRDefault="00BE2B23" w:rsidP="00BE2B23">
      <w:pPr>
        <w:widowControl w:val="0"/>
        <w:spacing w:line="283" w:lineRule="auto"/>
        <w:rPr>
          <w:rFonts w:ascii="Century Gothic" w:hAnsi="Century Gothic"/>
        </w:rPr>
      </w:pPr>
    </w:p>
    <w:p w14:paraId="111F48CA" w14:textId="33B21F6C" w:rsidR="005A5BF0" w:rsidRDefault="003F123D">
      <w:pPr>
        <w:widowControl w:val="0"/>
        <w:numPr>
          <w:ilvl w:val="0"/>
          <w:numId w:val="3"/>
        </w:numPr>
        <w:spacing w:line="283" w:lineRule="auto"/>
        <w:ind w:hanging="360"/>
        <w:contextualSpacing/>
        <w:rPr>
          <w:rFonts w:ascii="Century Gothic" w:hAnsi="Century Gothic"/>
          <w:i/>
          <w:sz w:val="24"/>
          <w:szCs w:val="24"/>
        </w:rPr>
      </w:pPr>
      <w:r>
        <w:rPr>
          <w:rFonts w:ascii="Century Gothic" w:hAnsi="Century Gothic"/>
          <w:i/>
          <w:sz w:val="24"/>
          <w:szCs w:val="24"/>
        </w:rPr>
        <w:t>Blanca Padilla, la top model española, es l</w:t>
      </w:r>
      <w:r w:rsidR="005A5BF0">
        <w:rPr>
          <w:rFonts w:ascii="Century Gothic" w:hAnsi="Century Gothic"/>
          <w:i/>
          <w:sz w:val="24"/>
          <w:szCs w:val="24"/>
        </w:rPr>
        <w:t xml:space="preserve">a imagen de </w:t>
      </w:r>
      <w:r>
        <w:rPr>
          <w:rFonts w:ascii="Century Gothic" w:hAnsi="Century Gothic"/>
          <w:i/>
          <w:sz w:val="24"/>
          <w:szCs w:val="24"/>
        </w:rPr>
        <w:t xml:space="preserve">la edición número 30.  </w:t>
      </w:r>
    </w:p>
    <w:p w14:paraId="4D11B96E" w14:textId="5BFEAA45" w:rsidR="00B2233E" w:rsidRDefault="000462EC" w:rsidP="005A5BF0">
      <w:pPr>
        <w:widowControl w:val="0"/>
        <w:numPr>
          <w:ilvl w:val="0"/>
          <w:numId w:val="3"/>
        </w:numPr>
        <w:spacing w:line="283" w:lineRule="auto"/>
        <w:ind w:hanging="360"/>
        <w:contextualSpacing/>
        <w:rPr>
          <w:rFonts w:ascii="Century Gothic" w:hAnsi="Century Gothic"/>
          <w:i/>
          <w:sz w:val="24"/>
          <w:szCs w:val="24"/>
        </w:rPr>
      </w:pPr>
      <w:r w:rsidRPr="002C11A0">
        <w:rPr>
          <w:rFonts w:ascii="Century Gothic" w:hAnsi="Century Gothic"/>
          <w:i/>
          <w:sz w:val="24"/>
          <w:szCs w:val="24"/>
        </w:rPr>
        <w:t>Esta temporada, Fashion Fest pr</w:t>
      </w:r>
      <w:r w:rsidR="005A5BF0">
        <w:rPr>
          <w:rFonts w:ascii="Century Gothic" w:hAnsi="Century Gothic"/>
          <w:i/>
          <w:sz w:val="24"/>
          <w:szCs w:val="24"/>
        </w:rPr>
        <w:t>esenta cuatro tendencias: Horizontes, Trotamundos, Tropicalia y Sportitud. T</w:t>
      </w:r>
      <w:r w:rsidRPr="002C11A0">
        <w:rPr>
          <w:rFonts w:ascii="Century Gothic" w:hAnsi="Century Gothic"/>
          <w:i/>
          <w:sz w:val="24"/>
          <w:szCs w:val="24"/>
        </w:rPr>
        <w:t>odas ellas miran</w:t>
      </w:r>
      <w:r w:rsidR="005A5BF0">
        <w:rPr>
          <w:rFonts w:ascii="Century Gothic" w:hAnsi="Century Gothic"/>
          <w:i/>
          <w:sz w:val="24"/>
          <w:szCs w:val="24"/>
        </w:rPr>
        <w:t xml:space="preserve"> a la moda y el estilo con una inspiración a lo natural.</w:t>
      </w:r>
    </w:p>
    <w:p w14:paraId="469CEE58" w14:textId="66BD64A2" w:rsidR="005C0573" w:rsidRPr="005A5BF0" w:rsidRDefault="005C0573" w:rsidP="005A5BF0">
      <w:pPr>
        <w:widowControl w:val="0"/>
        <w:numPr>
          <w:ilvl w:val="0"/>
          <w:numId w:val="3"/>
        </w:numPr>
        <w:spacing w:line="283" w:lineRule="auto"/>
        <w:ind w:hanging="360"/>
        <w:contextualSpacing/>
        <w:rPr>
          <w:rFonts w:ascii="Century Gothic" w:hAnsi="Century Gothic"/>
          <w:i/>
          <w:sz w:val="24"/>
          <w:szCs w:val="24"/>
        </w:rPr>
      </w:pPr>
      <w:r>
        <w:rPr>
          <w:rFonts w:ascii="Century Gothic" w:hAnsi="Century Gothic"/>
          <w:i/>
          <w:sz w:val="24"/>
          <w:szCs w:val="24"/>
        </w:rPr>
        <w:t>Por primera vez, el shooting de la campaña</w:t>
      </w:r>
      <w:r w:rsidR="00EA0E1E">
        <w:rPr>
          <w:rFonts w:ascii="Century Gothic" w:hAnsi="Century Gothic"/>
          <w:i/>
          <w:sz w:val="24"/>
          <w:szCs w:val="24"/>
        </w:rPr>
        <w:t xml:space="preserve"> se realizó en México en varias locaciones por la Riviera Maya.</w:t>
      </w:r>
    </w:p>
    <w:p w14:paraId="3C039358" w14:textId="1BCC5702" w:rsidR="00B2233E" w:rsidRPr="00CE6D38" w:rsidRDefault="003F123D">
      <w:pPr>
        <w:numPr>
          <w:ilvl w:val="0"/>
          <w:numId w:val="3"/>
        </w:numPr>
        <w:ind w:hanging="360"/>
        <w:contextualSpacing/>
        <w:rPr>
          <w:rFonts w:ascii="Century Gothic" w:hAnsi="Century Gothic"/>
          <w:i/>
          <w:color w:val="000000" w:themeColor="text1"/>
        </w:rPr>
      </w:pPr>
      <w:r>
        <w:rPr>
          <w:rFonts w:ascii="Century Gothic" w:hAnsi="Century Gothic"/>
          <w:i/>
          <w:color w:val="000000" w:themeColor="text1"/>
          <w:sz w:val="24"/>
          <w:szCs w:val="24"/>
        </w:rPr>
        <w:t>Con esta</w:t>
      </w:r>
      <w:r w:rsidR="000462EC" w:rsidRPr="00CE6D38">
        <w:rPr>
          <w:rFonts w:ascii="Century Gothic" w:hAnsi="Century Gothic"/>
          <w:i/>
          <w:color w:val="000000" w:themeColor="text1"/>
          <w:sz w:val="24"/>
          <w:szCs w:val="24"/>
        </w:rPr>
        <w:t xml:space="preserve"> edición</w:t>
      </w:r>
      <w:r w:rsidR="002C11A0" w:rsidRPr="00CE6D38">
        <w:rPr>
          <w:rFonts w:ascii="Century Gothic" w:hAnsi="Century Gothic"/>
          <w:i/>
          <w:color w:val="000000" w:themeColor="text1"/>
          <w:sz w:val="24"/>
          <w:szCs w:val="24"/>
        </w:rPr>
        <w:t xml:space="preserve"> </w:t>
      </w:r>
      <w:r>
        <w:rPr>
          <w:rFonts w:ascii="Century Gothic" w:hAnsi="Century Gothic"/>
          <w:i/>
          <w:color w:val="000000" w:themeColor="text1"/>
          <w:sz w:val="24"/>
          <w:szCs w:val="24"/>
        </w:rPr>
        <w:t>Fashion Fest cumple</w:t>
      </w:r>
      <w:r w:rsidR="00BE2B23">
        <w:rPr>
          <w:rFonts w:ascii="Century Gothic" w:hAnsi="Century Gothic"/>
          <w:i/>
          <w:color w:val="000000" w:themeColor="text1"/>
          <w:sz w:val="24"/>
          <w:szCs w:val="24"/>
        </w:rPr>
        <w:t xml:space="preserve"> 15 años </w:t>
      </w:r>
      <w:r w:rsidR="00CE6D38">
        <w:rPr>
          <w:rFonts w:ascii="Century Gothic" w:hAnsi="Century Gothic"/>
          <w:i/>
          <w:color w:val="000000" w:themeColor="text1"/>
          <w:sz w:val="24"/>
          <w:szCs w:val="24"/>
        </w:rPr>
        <w:t>marcando</w:t>
      </w:r>
      <w:r w:rsidR="0010033F" w:rsidRPr="00CE6D38">
        <w:rPr>
          <w:rFonts w:ascii="Century Gothic" w:hAnsi="Century Gothic"/>
          <w:i/>
          <w:color w:val="000000" w:themeColor="text1"/>
          <w:sz w:val="24"/>
          <w:szCs w:val="24"/>
        </w:rPr>
        <w:t xml:space="preserve"> el inicio de las temporadas de moda </w:t>
      </w:r>
      <w:r>
        <w:rPr>
          <w:rFonts w:ascii="Century Gothic" w:hAnsi="Century Gothic"/>
          <w:i/>
          <w:color w:val="000000" w:themeColor="text1"/>
          <w:sz w:val="24"/>
          <w:szCs w:val="24"/>
        </w:rPr>
        <w:t>en</w:t>
      </w:r>
      <w:r w:rsidR="0010033F" w:rsidRPr="00CE6D38">
        <w:rPr>
          <w:rFonts w:ascii="Century Gothic" w:hAnsi="Century Gothic"/>
          <w:i/>
          <w:color w:val="000000" w:themeColor="text1"/>
          <w:sz w:val="24"/>
          <w:szCs w:val="24"/>
        </w:rPr>
        <w:t xml:space="preserve"> México. </w:t>
      </w:r>
    </w:p>
    <w:p w14:paraId="3D64085E" w14:textId="77777777" w:rsidR="00B2233E" w:rsidRPr="002C11A0" w:rsidRDefault="00B2233E" w:rsidP="00F27611">
      <w:pPr>
        <w:widowControl w:val="0"/>
        <w:spacing w:line="283" w:lineRule="auto"/>
        <w:jc w:val="both"/>
        <w:rPr>
          <w:rFonts w:ascii="Century Gothic" w:hAnsi="Century Gothic"/>
        </w:rPr>
      </w:pPr>
    </w:p>
    <w:p w14:paraId="25886C2D" w14:textId="0B708D00" w:rsidR="008F3DD0" w:rsidRDefault="00F27611" w:rsidP="00B85A8A">
      <w:pPr>
        <w:widowControl w:val="0"/>
        <w:jc w:val="both"/>
        <w:rPr>
          <w:rFonts w:ascii="Century Gothic" w:hAnsi="Century Gothic"/>
        </w:rPr>
      </w:pPr>
      <w:r>
        <w:rPr>
          <w:rFonts w:ascii="Century Gothic" w:hAnsi="Century Gothic"/>
          <w:b/>
        </w:rPr>
        <w:t xml:space="preserve">Ciudad de </w:t>
      </w:r>
      <w:r w:rsidR="005A5BF0">
        <w:rPr>
          <w:rFonts w:ascii="Century Gothic" w:hAnsi="Century Gothic"/>
          <w:b/>
        </w:rPr>
        <w:t>México, 07 de marzo</w:t>
      </w:r>
      <w:r w:rsidR="00211555">
        <w:rPr>
          <w:rFonts w:ascii="Century Gothic" w:hAnsi="Century Gothic"/>
          <w:b/>
        </w:rPr>
        <w:t xml:space="preserve"> de </w:t>
      </w:r>
      <w:r w:rsidR="005A5BF0">
        <w:rPr>
          <w:rFonts w:ascii="Century Gothic" w:hAnsi="Century Gothic"/>
          <w:b/>
        </w:rPr>
        <w:t>2018.</w:t>
      </w:r>
      <w:r w:rsidR="002C11A0" w:rsidRPr="002C11A0">
        <w:rPr>
          <w:rFonts w:ascii="Century Gothic" w:hAnsi="Century Gothic"/>
        </w:rPr>
        <w:t xml:space="preserve"> </w:t>
      </w:r>
      <w:r w:rsidR="003F123D">
        <w:rPr>
          <w:rFonts w:ascii="Century Gothic" w:hAnsi="Century Gothic"/>
        </w:rPr>
        <w:t>Para marcar el inicio de la temporada</w:t>
      </w:r>
      <w:r w:rsidR="000462EC" w:rsidRPr="002C11A0">
        <w:rPr>
          <w:rFonts w:ascii="Century Gothic" w:hAnsi="Century Gothic"/>
        </w:rPr>
        <w:t xml:space="preserve"> </w:t>
      </w:r>
      <w:r>
        <w:rPr>
          <w:rFonts w:ascii="Century Gothic" w:hAnsi="Century Gothic"/>
        </w:rPr>
        <w:t>Primavera-Verano 2018</w:t>
      </w:r>
      <w:r w:rsidR="000462EC" w:rsidRPr="002C11A0">
        <w:rPr>
          <w:rFonts w:ascii="Century Gothic" w:hAnsi="Century Gothic"/>
        </w:rPr>
        <w:t xml:space="preserve">, </w:t>
      </w:r>
      <w:r w:rsidR="000462EC" w:rsidRPr="002C11A0">
        <w:rPr>
          <w:rFonts w:ascii="Century Gothic" w:hAnsi="Century Gothic"/>
          <w:i/>
        </w:rPr>
        <w:t>Fashion Fest,</w:t>
      </w:r>
      <w:r w:rsidR="000462EC" w:rsidRPr="002C11A0">
        <w:rPr>
          <w:rFonts w:ascii="Century Gothic" w:hAnsi="Century Gothic"/>
        </w:rPr>
        <w:t xml:space="preserve"> la plataforma de </w:t>
      </w:r>
      <w:r w:rsidR="000462EC" w:rsidRPr="002C11A0">
        <w:rPr>
          <w:rFonts w:ascii="Century Gothic" w:hAnsi="Century Gothic"/>
          <w:i/>
        </w:rPr>
        <w:t>Liverpool</w:t>
      </w:r>
      <w:r w:rsidR="000462EC" w:rsidRPr="002C11A0">
        <w:rPr>
          <w:rFonts w:ascii="Century Gothic" w:hAnsi="Century Gothic"/>
        </w:rPr>
        <w:t xml:space="preserve"> que trae a México lo mejor de l</w:t>
      </w:r>
      <w:r w:rsidR="008F3DD0">
        <w:rPr>
          <w:rFonts w:ascii="Century Gothic" w:hAnsi="Century Gothic"/>
        </w:rPr>
        <w:t xml:space="preserve">a moda internacional, nos invita </w:t>
      </w:r>
      <w:r w:rsidR="003F123D">
        <w:rPr>
          <w:rFonts w:ascii="Century Gothic" w:hAnsi="Century Gothic"/>
        </w:rPr>
        <w:t xml:space="preserve">empezar a descubrirnos a través de los viajes, de observar el </w:t>
      </w:r>
      <w:r w:rsidR="008F3DD0">
        <w:rPr>
          <w:rFonts w:ascii="Century Gothic" w:hAnsi="Century Gothic"/>
        </w:rPr>
        <w:t xml:space="preserve"> mundo y rodearnos de naturaleza.</w:t>
      </w:r>
      <w:r w:rsidR="00B37743">
        <w:rPr>
          <w:rFonts w:ascii="Century Gothic" w:hAnsi="Century Gothic"/>
        </w:rPr>
        <w:t xml:space="preserve"> </w:t>
      </w:r>
    </w:p>
    <w:p w14:paraId="1334824B" w14:textId="77777777" w:rsidR="00B85A8A" w:rsidRDefault="00B85A8A" w:rsidP="00B85A8A">
      <w:pPr>
        <w:widowControl w:val="0"/>
        <w:jc w:val="both"/>
        <w:rPr>
          <w:rFonts w:ascii="Century Gothic" w:hAnsi="Century Gothic"/>
        </w:rPr>
      </w:pPr>
    </w:p>
    <w:p w14:paraId="60773848" w14:textId="31F887F0" w:rsidR="00B85A8A" w:rsidRPr="008F3DD0" w:rsidRDefault="00B85A8A" w:rsidP="00B85A8A">
      <w:pPr>
        <w:widowControl w:val="0"/>
        <w:jc w:val="both"/>
        <w:rPr>
          <w:rFonts w:ascii="Century Gothic" w:hAnsi="Century Gothic"/>
        </w:rPr>
      </w:pPr>
      <w:r>
        <w:rPr>
          <w:rFonts w:ascii="Century Gothic" w:hAnsi="Century Gothic"/>
        </w:rPr>
        <w:t xml:space="preserve">Esta edición marca </w:t>
      </w:r>
      <w:r w:rsidR="00263C06">
        <w:rPr>
          <w:rFonts w:ascii="Century Gothic" w:hAnsi="Century Gothic"/>
        </w:rPr>
        <w:t>el</w:t>
      </w:r>
      <w:r>
        <w:rPr>
          <w:rFonts w:ascii="Century Gothic" w:hAnsi="Century Gothic"/>
        </w:rPr>
        <w:t xml:space="preserve"> número 30</w:t>
      </w:r>
      <w:r w:rsidRPr="002C11A0">
        <w:rPr>
          <w:rFonts w:ascii="Century Gothic" w:hAnsi="Century Gothic"/>
        </w:rPr>
        <w:t xml:space="preserve"> del </w:t>
      </w:r>
      <w:r w:rsidRPr="002C11A0">
        <w:rPr>
          <w:rFonts w:ascii="Century Gothic" w:hAnsi="Century Gothic"/>
          <w:i/>
        </w:rPr>
        <w:t>Fashion Fest</w:t>
      </w:r>
      <w:r w:rsidRPr="002C11A0">
        <w:rPr>
          <w:rFonts w:ascii="Century Gothic" w:hAnsi="Century Gothic"/>
        </w:rPr>
        <w:t>, que</w:t>
      </w:r>
      <w:r>
        <w:rPr>
          <w:rFonts w:ascii="Century Gothic" w:hAnsi="Century Gothic"/>
        </w:rPr>
        <w:t xml:space="preserve"> </w:t>
      </w:r>
      <w:r w:rsidRPr="00950E0C">
        <w:rPr>
          <w:rFonts w:ascii="Century Gothic" w:hAnsi="Century Gothic"/>
          <w:color w:val="000000" w:themeColor="text1"/>
        </w:rPr>
        <w:t xml:space="preserve">por más de </w:t>
      </w:r>
      <w:r>
        <w:rPr>
          <w:rFonts w:ascii="Century Gothic" w:hAnsi="Century Gothic"/>
        </w:rPr>
        <w:t xml:space="preserve">15 </w:t>
      </w:r>
      <w:r w:rsidRPr="002C11A0">
        <w:rPr>
          <w:rFonts w:ascii="Century Gothic" w:hAnsi="Century Gothic"/>
        </w:rPr>
        <w:t xml:space="preserve">años ininterrumpidos </w:t>
      </w:r>
      <w:r w:rsidR="003F123D">
        <w:rPr>
          <w:rFonts w:ascii="Century Gothic" w:hAnsi="Century Gothic"/>
        </w:rPr>
        <w:t xml:space="preserve">ha sido el  </w:t>
      </w:r>
      <w:r w:rsidRPr="002C11A0">
        <w:rPr>
          <w:rFonts w:ascii="Century Gothic" w:hAnsi="Century Gothic"/>
        </w:rPr>
        <w:t xml:space="preserve">referente de moda para quienes buscan verse y sentirse bien. Hoy, </w:t>
      </w:r>
      <w:r w:rsidRPr="002C11A0">
        <w:rPr>
          <w:rFonts w:ascii="Century Gothic" w:hAnsi="Century Gothic"/>
          <w:i/>
        </w:rPr>
        <w:t>Fashion Fest</w:t>
      </w:r>
      <w:r w:rsidRPr="002C11A0">
        <w:rPr>
          <w:rFonts w:ascii="Century Gothic" w:hAnsi="Century Gothic"/>
        </w:rPr>
        <w:t xml:space="preserve"> es la plataforma de moda más consistente del país. </w:t>
      </w:r>
    </w:p>
    <w:p w14:paraId="7E4FC37D" w14:textId="77777777" w:rsidR="00456320" w:rsidRPr="00456320" w:rsidRDefault="00456320" w:rsidP="00B85A8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cs="ArialMT"/>
          <w:lang w:val="es-MX"/>
        </w:rPr>
      </w:pPr>
    </w:p>
    <w:p w14:paraId="77D3E2FF" w14:textId="75986211" w:rsidR="00B2233E" w:rsidRPr="00456320" w:rsidRDefault="00456320" w:rsidP="00B85A8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entury Gothic" w:hAnsi="Century Gothic" w:cs="ArialMT"/>
          <w:lang w:val="es-MX"/>
        </w:rPr>
      </w:pPr>
      <w:r>
        <w:rPr>
          <w:rFonts w:ascii="Century Gothic" w:hAnsi="Century Gothic" w:cs="ArialMT"/>
          <w:lang w:val="es-MX"/>
        </w:rPr>
        <w:t xml:space="preserve">El escenario </w:t>
      </w:r>
      <w:r w:rsidR="003F123D">
        <w:rPr>
          <w:rFonts w:ascii="Century Gothic" w:hAnsi="Century Gothic" w:cs="ArialMT"/>
          <w:lang w:val="es-MX"/>
        </w:rPr>
        <w:t>en esta ocasión</w:t>
      </w:r>
      <w:r>
        <w:rPr>
          <w:rFonts w:ascii="Century Gothic" w:hAnsi="Century Gothic" w:cs="ArialMT"/>
          <w:lang w:val="es-MX"/>
        </w:rPr>
        <w:t xml:space="preserve"> son los paisajes de la Riviera Maya. L</w:t>
      </w:r>
      <w:r w:rsidR="008F3DD0" w:rsidRPr="00456320">
        <w:rPr>
          <w:rFonts w:ascii="Century Gothic" w:hAnsi="Century Gothic" w:cs="ArialMT"/>
          <w:lang w:val="es-MX"/>
        </w:rPr>
        <w:t xml:space="preserve">a inspiración </w:t>
      </w:r>
      <w:r w:rsidR="003F123D">
        <w:rPr>
          <w:rFonts w:ascii="Century Gothic" w:hAnsi="Century Gothic" w:cs="ArialMT"/>
          <w:lang w:val="es-MX"/>
        </w:rPr>
        <w:t>para</w:t>
      </w:r>
      <w:r w:rsidR="00D537FD">
        <w:rPr>
          <w:rFonts w:ascii="Century Gothic" w:hAnsi="Century Gothic" w:cs="ArialMT"/>
          <w:lang w:val="es-MX"/>
        </w:rPr>
        <w:t xml:space="preserve"> las fotos de esta edición se encuentra </w:t>
      </w:r>
      <w:r w:rsidR="003F123D">
        <w:rPr>
          <w:rFonts w:ascii="Century Gothic" w:hAnsi="Century Gothic" w:cs="ArialMT"/>
          <w:lang w:val="es-MX"/>
        </w:rPr>
        <w:t>en las playas mexicanas</w:t>
      </w:r>
      <w:r w:rsidR="008F3DD0" w:rsidRPr="00456320">
        <w:rPr>
          <w:rFonts w:ascii="Century Gothic" w:hAnsi="Century Gothic" w:cs="ArialMT"/>
          <w:lang w:val="es-MX"/>
        </w:rPr>
        <w:t xml:space="preserve">, al </w:t>
      </w:r>
      <w:r w:rsidR="00D537FD">
        <w:rPr>
          <w:rFonts w:ascii="Century Gothic" w:hAnsi="Century Gothic" w:cs="ArialMT"/>
          <w:lang w:val="es-MX"/>
        </w:rPr>
        <w:t xml:space="preserve"> momento de </w:t>
      </w:r>
      <w:r w:rsidR="008F3DD0" w:rsidRPr="00456320">
        <w:rPr>
          <w:rFonts w:ascii="Century Gothic" w:hAnsi="Century Gothic" w:cs="ArialMT"/>
          <w:lang w:val="es-MX"/>
        </w:rPr>
        <w:t>poner los pies sobre la arena, al mirar al ci</w:t>
      </w:r>
      <w:r w:rsidR="00D537FD">
        <w:rPr>
          <w:rFonts w:ascii="Century Gothic" w:hAnsi="Century Gothic" w:cs="ArialMT"/>
          <w:lang w:val="es-MX"/>
        </w:rPr>
        <w:t>elo</w:t>
      </w:r>
      <w:r w:rsidR="008F3DD0" w:rsidRPr="00456320">
        <w:rPr>
          <w:rFonts w:ascii="Century Gothic" w:hAnsi="Century Gothic" w:cs="ArialMT"/>
          <w:lang w:val="es-MX"/>
        </w:rPr>
        <w:t xml:space="preserve">, al caminar por las calles con el viento en la cara. </w:t>
      </w:r>
      <w:r w:rsidR="00B37743" w:rsidRPr="008F3DD0">
        <w:rPr>
          <w:rFonts w:ascii="Century Gothic" w:hAnsi="Century Gothic"/>
        </w:rPr>
        <w:t xml:space="preserve">Las tendencias para esta temporada reflejan </w:t>
      </w:r>
      <w:r w:rsidR="00B37743">
        <w:rPr>
          <w:rFonts w:ascii="Century Gothic" w:hAnsi="Century Gothic"/>
        </w:rPr>
        <w:t xml:space="preserve">esa </w:t>
      </w:r>
      <w:r w:rsidR="00B37743" w:rsidRPr="008F3DD0">
        <w:rPr>
          <w:rFonts w:ascii="Century Gothic" w:hAnsi="Century Gothic"/>
        </w:rPr>
        <w:t>libertad y belleza, con colores que se apoderan del áni</w:t>
      </w:r>
      <w:r w:rsidR="003F123D">
        <w:rPr>
          <w:rFonts w:ascii="Century Gothic" w:hAnsi="Century Gothic"/>
        </w:rPr>
        <w:t xml:space="preserve">mo y </w:t>
      </w:r>
      <w:r w:rsidR="00D537FD">
        <w:rPr>
          <w:rFonts w:ascii="Century Gothic" w:hAnsi="Century Gothic"/>
        </w:rPr>
        <w:t xml:space="preserve">hacen sentir como nunca una inspiración natural. </w:t>
      </w:r>
    </w:p>
    <w:p w14:paraId="4DB20919" w14:textId="15C7CFB0" w:rsidR="00B2233E" w:rsidRPr="00B37743" w:rsidRDefault="000462EC" w:rsidP="00B85A8A">
      <w:pPr>
        <w:widowControl w:val="0"/>
        <w:jc w:val="both"/>
        <w:rPr>
          <w:rFonts w:ascii="Century Gothic" w:hAnsi="Century Gothic"/>
        </w:rPr>
      </w:pPr>
      <w:r w:rsidRPr="002C11A0">
        <w:rPr>
          <w:rFonts w:ascii="Century Gothic" w:hAnsi="Century Gothic"/>
        </w:rPr>
        <w:t xml:space="preserve"> </w:t>
      </w:r>
    </w:p>
    <w:p w14:paraId="28CD5E54" w14:textId="27A520CC" w:rsidR="00B85A8A" w:rsidRDefault="000462EC" w:rsidP="00B85A8A">
      <w:pPr>
        <w:widowControl w:val="0"/>
        <w:jc w:val="both"/>
        <w:rPr>
          <w:rFonts w:ascii="Century Gothic" w:hAnsi="Century Gothic"/>
        </w:rPr>
      </w:pPr>
      <w:r w:rsidRPr="000978B2">
        <w:rPr>
          <w:rFonts w:ascii="Century Gothic" w:hAnsi="Century Gothic"/>
        </w:rPr>
        <w:t xml:space="preserve">Para protagonizar tanto la pasarela como las imágenes que </w:t>
      </w:r>
      <w:r w:rsidR="0010033F">
        <w:rPr>
          <w:rFonts w:ascii="Century Gothic" w:hAnsi="Century Gothic"/>
        </w:rPr>
        <w:t>acompañan</w:t>
      </w:r>
      <w:r w:rsidRPr="000978B2">
        <w:rPr>
          <w:rFonts w:ascii="Century Gothic" w:hAnsi="Century Gothic"/>
        </w:rPr>
        <w:t xml:space="preserve"> al Fashion Fest,</w:t>
      </w:r>
      <w:r w:rsidRPr="002C11A0">
        <w:rPr>
          <w:rFonts w:ascii="Century Gothic" w:hAnsi="Century Gothic"/>
          <w:i/>
        </w:rPr>
        <w:t xml:space="preserve"> Liverpool</w:t>
      </w:r>
      <w:r w:rsidR="00B37743">
        <w:rPr>
          <w:rFonts w:ascii="Century Gothic" w:hAnsi="Century Gothic"/>
        </w:rPr>
        <w:t xml:space="preserve"> eligió la belleza y elegancia</w:t>
      </w:r>
      <w:r w:rsidRPr="002C11A0">
        <w:rPr>
          <w:rFonts w:ascii="Century Gothic" w:hAnsi="Century Gothic"/>
        </w:rPr>
        <w:t xml:space="preserve"> de</w:t>
      </w:r>
      <w:r w:rsidR="00B37743">
        <w:rPr>
          <w:rFonts w:ascii="Century Gothic" w:hAnsi="Century Gothic"/>
        </w:rPr>
        <w:t xml:space="preserve"> Blanca Padilla</w:t>
      </w:r>
      <w:r w:rsidRPr="002C11A0">
        <w:rPr>
          <w:rFonts w:ascii="Century Gothic" w:hAnsi="Century Gothic"/>
        </w:rPr>
        <w:t xml:space="preserve">, </w:t>
      </w:r>
      <w:r w:rsidR="00B37743" w:rsidRPr="00B37743">
        <w:rPr>
          <w:rFonts w:ascii="Century Gothic" w:hAnsi="Century Gothic"/>
          <w:i/>
        </w:rPr>
        <w:t>top model</w:t>
      </w:r>
      <w:r w:rsidR="00B37743">
        <w:rPr>
          <w:rFonts w:ascii="Century Gothic" w:hAnsi="Century Gothic"/>
        </w:rPr>
        <w:t xml:space="preserve"> española que a sus 23 </w:t>
      </w:r>
      <w:r w:rsidR="00B85A8A">
        <w:rPr>
          <w:rFonts w:ascii="Century Gothic" w:hAnsi="Century Gothic"/>
        </w:rPr>
        <w:t>años,</w:t>
      </w:r>
      <w:r w:rsidR="00B37743">
        <w:rPr>
          <w:rFonts w:ascii="Century Gothic" w:hAnsi="Century Gothic"/>
        </w:rPr>
        <w:t xml:space="preserve"> </w:t>
      </w:r>
      <w:r w:rsidR="003F123D">
        <w:rPr>
          <w:rFonts w:ascii="Century Gothic" w:hAnsi="Century Gothic"/>
        </w:rPr>
        <w:t>ya se ganó un lugar privilegiado</w:t>
      </w:r>
      <w:r w:rsidR="00B37743">
        <w:rPr>
          <w:rFonts w:ascii="Century Gothic" w:hAnsi="Century Gothic"/>
        </w:rPr>
        <w:t xml:space="preserve"> como una de las grandes promesas dentro del mundo del modelaje</w:t>
      </w:r>
      <w:r w:rsidR="00025D3E">
        <w:rPr>
          <w:rFonts w:ascii="Century Gothic" w:hAnsi="Century Gothic"/>
        </w:rPr>
        <w:t>.</w:t>
      </w:r>
    </w:p>
    <w:p w14:paraId="61C397D8" w14:textId="77777777" w:rsidR="00025D3E" w:rsidRDefault="00025D3E" w:rsidP="00B85A8A">
      <w:pPr>
        <w:widowControl w:val="0"/>
        <w:jc w:val="both"/>
        <w:rPr>
          <w:rFonts w:ascii="Century Gothic" w:hAnsi="Century Gothic"/>
        </w:rPr>
      </w:pPr>
    </w:p>
    <w:p w14:paraId="2D983C8F" w14:textId="3E963FF7" w:rsidR="00B85A8A" w:rsidRPr="008C1DFF" w:rsidRDefault="00B85A8A" w:rsidP="00404E5A">
      <w:pPr>
        <w:jc w:val="both"/>
        <w:rPr>
          <w:rFonts w:ascii="Century Gothic" w:hAnsi="Century Gothic"/>
        </w:rPr>
      </w:pPr>
      <w:r>
        <w:rPr>
          <w:rFonts w:ascii="Century Gothic" w:hAnsi="Century Gothic"/>
        </w:rPr>
        <w:lastRenderedPageBreak/>
        <w:t>“</w:t>
      </w:r>
      <w:r w:rsidRPr="008C1DFF">
        <w:rPr>
          <w:rFonts w:ascii="Century Gothic" w:hAnsi="Century Gothic"/>
        </w:rPr>
        <w:t>Fashion Fest es muy relevante para México por la cantidad de personas que están involucrados en la campaña</w:t>
      </w:r>
      <w:r w:rsidR="00025D3E">
        <w:rPr>
          <w:rFonts w:ascii="Century Gothic" w:hAnsi="Century Gothic"/>
        </w:rPr>
        <w:t xml:space="preserve"> y</w:t>
      </w:r>
      <w:r w:rsidRPr="008C1DFF">
        <w:rPr>
          <w:rFonts w:ascii="Century Gothic" w:hAnsi="Century Gothic"/>
        </w:rPr>
        <w:t xml:space="preserve"> que trabajan con un interés </w:t>
      </w:r>
      <w:r w:rsidR="00025D3E">
        <w:rPr>
          <w:rFonts w:ascii="Century Gothic" w:hAnsi="Century Gothic"/>
        </w:rPr>
        <w:t xml:space="preserve">genuino en el mundo de la moda. </w:t>
      </w:r>
      <w:r w:rsidRPr="008C1DFF">
        <w:rPr>
          <w:rFonts w:ascii="Century Gothic" w:hAnsi="Century Gothic"/>
        </w:rPr>
        <w:t xml:space="preserve">Estoy segura que será un gran evento y </w:t>
      </w:r>
      <w:r>
        <w:rPr>
          <w:rFonts w:ascii="Century Gothic" w:hAnsi="Century Gothic"/>
        </w:rPr>
        <w:t>me parece sorprendente que vaya a participar en alg</w:t>
      </w:r>
      <w:r w:rsidR="00B11134">
        <w:rPr>
          <w:rFonts w:ascii="Century Gothic" w:hAnsi="Century Gothic"/>
        </w:rPr>
        <w:t>o tan importante para el público mexicano. ¡Qué feliz estoy de estar aquí con ustedes</w:t>
      </w:r>
      <w:r w:rsidRPr="008C1DFF">
        <w:rPr>
          <w:rFonts w:ascii="Century Gothic" w:hAnsi="Century Gothic"/>
        </w:rPr>
        <w:t>!</w:t>
      </w:r>
      <w:r w:rsidR="00B34C7D">
        <w:rPr>
          <w:rFonts w:ascii="Century Gothic" w:hAnsi="Century Gothic"/>
        </w:rPr>
        <w:t>”,</w:t>
      </w:r>
      <w:r w:rsidR="00B11134">
        <w:rPr>
          <w:rFonts w:ascii="Century Gothic" w:hAnsi="Century Gothic"/>
        </w:rPr>
        <w:t xml:space="preserve"> comentó Blanca Padilla</w:t>
      </w:r>
      <w:r w:rsidR="00BD61F4">
        <w:rPr>
          <w:rFonts w:ascii="Century Gothic" w:hAnsi="Century Gothic"/>
        </w:rPr>
        <w:t xml:space="preserve"> a su llegada a México</w:t>
      </w:r>
      <w:r w:rsidR="00025D3E">
        <w:rPr>
          <w:rFonts w:ascii="Century Gothic" w:hAnsi="Century Gothic"/>
        </w:rPr>
        <w:t>.</w:t>
      </w:r>
    </w:p>
    <w:p w14:paraId="24DB517E" w14:textId="2C2D08C8" w:rsidR="00456320" w:rsidRPr="002C11A0" w:rsidRDefault="00456320" w:rsidP="00017571">
      <w:pPr>
        <w:widowControl w:val="0"/>
        <w:jc w:val="both"/>
        <w:rPr>
          <w:rFonts w:ascii="Century Gothic" w:hAnsi="Century Gothic"/>
        </w:rPr>
      </w:pPr>
    </w:p>
    <w:p w14:paraId="76580591" w14:textId="4C397CA1" w:rsidR="00D537FD" w:rsidRDefault="00025D3E" w:rsidP="0001757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rPr>
      </w:pPr>
      <w:r>
        <w:rPr>
          <w:rFonts w:ascii="Century Gothic" w:hAnsi="Century Gothic"/>
        </w:rPr>
        <w:t xml:space="preserve">Las tendencias que veremos en pasarela y en los almacenes durante la temporada </w:t>
      </w:r>
      <w:r w:rsidRPr="00D537FD">
        <w:rPr>
          <w:rFonts w:ascii="Century Gothic" w:hAnsi="Century Gothic"/>
        </w:rPr>
        <w:t>Primavera Verano 2018</w:t>
      </w:r>
      <w:r>
        <w:rPr>
          <w:rFonts w:ascii="Century Gothic" w:hAnsi="Century Gothic"/>
        </w:rPr>
        <w:t xml:space="preserve"> destacan por utilizar </w:t>
      </w:r>
      <w:r w:rsidR="00D537FD" w:rsidRPr="00D537FD">
        <w:rPr>
          <w:rFonts w:ascii="Century Gothic" w:hAnsi="Century Gothic"/>
        </w:rPr>
        <w:t xml:space="preserve">colores neutros y las superficies  con texturas naturales: </w:t>
      </w:r>
    </w:p>
    <w:p w14:paraId="3AAB4019" w14:textId="77777777" w:rsidR="00BD61F4" w:rsidRDefault="00BD61F4" w:rsidP="0001757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rPr>
      </w:pPr>
    </w:p>
    <w:p w14:paraId="5EF8AC82" w14:textId="4DFC89D7" w:rsidR="00235537" w:rsidRDefault="00235537" w:rsidP="0023553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ArialMT"/>
          <w:lang w:val="es-MX"/>
        </w:rPr>
      </w:pPr>
      <w:r w:rsidRPr="00D537FD">
        <w:rPr>
          <w:rFonts w:ascii="Century Gothic" w:hAnsi="Century Gothic" w:cs="ArialMT"/>
          <w:i/>
          <w:lang w:val="es-MX"/>
        </w:rPr>
        <w:t>Horizontes</w:t>
      </w:r>
      <w:r>
        <w:rPr>
          <w:rFonts w:ascii="Century Gothic" w:hAnsi="Century Gothic" w:cs="ArialMT"/>
          <w:lang w:val="es-MX"/>
        </w:rPr>
        <w:t xml:space="preserve">: </w:t>
      </w:r>
      <w:r w:rsidR="00A15D94">
        <w:rPr>
          <w:rFonts w:ascii="Century Gothic" w:hAnsi="Century Gothic" w:cs="ArialMT"/>
          <w:lang w:val="es-MX"/>
        </w:rPr>
        <w:t>a</w:t>
      </w:r>
      <w:r w:rsidRPr="00235537">
        <w:rPr>
          <w:rFonts w:ascii="Century Gothic" w:hAnsi="Century Gothic" w:cs="ArialMT"/>
          <w:lang w:val="es-MX"/>
        </w:rPr>
        <w:t>parecen siluetas minimalistas</w:t>
      </w:r>
      <w:r>
        <w:rPr>
          <w:rFonts w:ascii="Century Gothic" w:hAnsi="Century Gothic" w:cs="ArialMT"/>
          <w:lang w:val="es-MX"/>
        </w:rPr>
        <w:t xml:space="preserve">, </w:t>
      </w:r>
      <w:r w:rsidRPr="00235537">
        <w:rPr>
          <w:rFonts w:ascii="Century Gothic" w:hAnsi="Century Gothic" w:cs="ArialMT"/>
          <w:lang w:val="es-MX"/>
        </w:rPr>
        <w:t>Los  linos crudos y algodones naturales  se combinan con nuevas tecnologías textiles que hacen de su uso algo mucho más práctico y cómodo</w:t>
      </w:r>
      <w:r>
        <w:rPr>
          <w:rFonts w:ascii="Century Gothic" w:hAnsi="Century Gothic" w:cs="ArialMT"/>
          <w:lang w:val="es-MX"/>
        </w:rPr>
        <w:t xml:space="preserve"> en </w:t>
      </w:r>
      <w:r w:rsidR="00025D3E">
        <w:rPr>
          <w:rFonts w:ascii="Century Gothic" w:hAnsi="Century Gothic" w:cs="ArialMT"/>
          <w:lang w:val="es-MX"/>
        </w:rPr>
        <w:t>p</w:t>
      </w:r>
      <w:r w:rsidRPr="00235537">
        <w:rPr>
          <w:rFonts w:ascii="Century Gothic" w:hAnsi="Century Gothic" w:cs="ArialMT"/>
          <w:lang w:val="es-MX"/>
        </w:rPr>
        <w:t>rendas con acabados vaporosos, volúmenes exagerados y una construcción inspirada en la sastrería</w:t>
      </w:r>
      <w:r w:rsidR="00025D3E">
        <w:rPr>
          <w:rFonts w:ascii="Century Gothic" w:hAnsi="Century Gothic" w:cs="ArialMT"/>
          <w:lang w:val="es-MX"/>
        </w:rPr>
        <w:t>.</w:t>
      </w:r>
    </w:p>
    <w:p w14:paraId="546F0BB9" w14:textId="77777777" w:rsidR="00025D3E" w:rsidRDefault="00025D3E" w:rsidP="00025D3E">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ArialMT"/>
          <w:lang w:val="es-MX"/>
        </w:rPr>
      </w:pPr>
    </w:p>
    <w:p w14:paraId="7748F1B7" w14:textId="43CF5B2C" w:rsidR="00025D3E" w:rsidRPr="00025D3E" w:rsidRDefault="00A15D94" w:rsidP="00025D3E">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ArialMT"/>
          <w:lang w:val="es-MX"/>
        </w:rPr>
      </w:pPr>
      <w:r>
        <w:rPr>
          <w:rFonts w:ascii="Century Gothic" w:hAnsi="Century Gothic" w:cs="ArialMT"/>
          <w:i/>
          <w:lang w:val="es-MX"/>
        </w:rPr>
        <w:t>Trotamundos</w:t>
      </w:r>
      <w:r>
        <w:rPr>
          <w:rFonts w:ascii="Century Gothic" w:hAnsi="Century Gothic" w:cs="ArialMT"/>
          <w:lang w:val="es-MX"/>
        </w:rPr>
        <w:t>: l</w:t>
      </w:r>
      <w:r w:rsidRPr="00A15D94">
        <w:rPr>
          <w:rFonts w:ascii="Century Gothic" w:hAnsi="Century Gothic" w:cs="ArialMT"/>
          <w:lang w:val="es-MX"/>
        </w:rPr>
        <w:t xml:space="preserve">a </w:t>
      </w:r>
      <w:r w:rsidR="00025D3E" w:rsidRPr="00A15D94">
        <w:rPr>
          <w:rFonts w:ascii="Century Gothic" w:hAnsi="Century Gothic" w:cs="ArialMT"/>
          <w:lang w:val="es-MX"/>
        </w:rPr>
        <w:t xml:space="preserve">atractiva </w:t>
      </w:r>
      <w:r w:rsidRPr="00A15D94">
        <w:rPr>
          <w:rFonts w:ascii="Century Gothic" w:hAnsi="Century Gothic" w:cs="ArialMT"/>
          <w:lang w:val="es-MX"/>
        </w:rPr>
        <w:t>mezcla de colores brillantes como el mango, azul índigo, rojo y  berenjena,  proyecta una influencia propia de países como Marruecos, Japón y la India</w:t>
      </w:r>
      <w:r>
        <w:rPr>
          <w:rFonts w:ascii="Century Gothic" w:hAnsi="Century Gothic" w:cs="ArialMT"/>
          <w:lang w:val="es-MX"/>
        </w:rPr>
        <w:t xml:space="preserve">. Los </w:t>
      </w:r>
      <w:r w:rsidRPr="00A15D94">
        <w:rPr>
          <w:rFonts w:ascii="Century Gothic" w:hAnsi="Century Gothic" w:cs="ArialMT"/>
          <w:lang w:val="es-MX"/>
        </w:rPr>
        <w:t>bordados de estilo artesanal,  crochet y las aplicaciones como cuentas o pompones</w:t>
      </w:r>
      <w:r>
        <w:rPr>
          <w:rFonts w:ascii="Century Gothic" w:hAnsi="Century Gothic" w:cs="ArialMT"/>
          <w:lang w:val="es-MX"/>
        </w:rPr>
        <w:t xml:space="preserve"> llenan de vida las prendas destacando </w:t>
      </w:r>
      <w:r w:rsidRPr="00A15D94">
        <w:rPr>
          <w:rFonts w:ascii="Century Gothic" w:hAnsi="Century Gothic" w:cs="ArialMT"/>
          <w:lang w:val="es-MX"/>
        </w:rPr>
        <w:t>estampados basados en tapices étnicos, influencia de azulejos y rayas marineras</w:t>
      </w:r>
      <w:r w:rsidR="00025D3E">
        <w:rPr>
          <w:rFonts w:ascii="Century Gothic" w:hAnsi="Century Gothic" w:cs="ArialMT"/>
          <w:lang w:val="es-MX"/>
        </w:rPr>
        <w:t>.</w:t>
      </w:r>
    </w:p>
    <w:p w14:paraId="6C40D7D7" w14:textId="77777777" w:rsidR="00025D3E" w:rsidRPr="00A15D94" w:rsidRDefault="00025D3E" w:rsidP="00025D3E">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ArialMT"/>
          <w:lang w:val="es-MX"/>
        </w:rPr>
      </w:pPr>
    </w:p>
    <w:p w14:paraId="6FCAE50D" w14:textId="2423B317" w:rsidR="00D537FD" w:rsidRDefault="00456320" w:rsidP="00D537FD">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ArialMT"/>
          <w:lang w:val="es-MX"/>
        </w:rPr>
      </w:pPr>
      <w:r w:rsidRPr="00D537FD">
        <w:rPr>
          <w:rFonts w:ascii="Century Gothic" w:hAnsi="Century Gothic" w:cs="ArialMT"/>
          <w:i/>
          <w:lang w:val="es-MX"/>
        </w:rPr>
        <w:t>Tropicalia</w:t>
      </w:r>
      <w:r w:rsidR="00D537FD">
        <w:rPr>
          <w:rFonts w:ascii="Century Gothic" w:hAnsi="Century Gothic" w:cs="ArialMT"/>
          <w:i/>
          <w:lang w:val="es-MX"/>
        </w:rPr>
        <w:t xml:space="preserve">: </w:t>
      </w:r>
      <w:r w:rsidR="00D537FD" w:rsidRPr="00D537FD">
        <w:rPr>
          <w:rFonts w:ascii="Century Gothic" w:hAnsi="Century Gothic" w:cs="ArialMT"/>
          <w:lang w:val="es-MX"/>
        </w:rPr>
        <w:t>se caracteriza por un estilo único y refrescante que nos invade de un espíritu divertido y vivaz</w:t>
      </w:r>
      <w:r w:rsidR="00D537FD">
        <w:rPr>
          <w:rFonts w:ascii="Century Gothic" w:hAnsi="Century Gothic" w:cs="ArialMT"/>
          <w:lang w:val="es-MX"/>
        </w:rPr>
        <w:t xml:space="preserve"> con </w:t>
      </w:r>
      <w:r w:rsidR="00D537FD" w:rsidRPr="00D537FD">
        <w:rPr>
          <w:rFonts w:ascii="Century Gothic" w:hAnsi="Century Gothic" w:cs="ArialMT"/>
          <w:lang w:val="es-MX"/>
        </w:rPr>
        <w:t>texturas como pieles exóticas, efectos caleidoscópicos, superficies plastificadas o translucidas y paisajes tropicales</w:t>
      </w:r>
      <w:r w:rsidR="00D537FD">
        <w:rPr>
          <w:rFonts w:ascii="Century Gothic" w:hAnsi="Century Gothic" w:cs="ArialMT"/>
          <w:lang w:val="es-MX"/>
        </w:rPr>
        <w:t xml:space="preserve"> en </w:t>
      </w:r>
      <w:r w:rsidR="00D537FD" w:rsidRPr="00D537FD">
        <w:rPr>
          <w:rFonts w:ascii="Century Gothic" w:hAnsi="Century Gothic" w:cs="ArialMT"/>
          <w:lang w:val="es-MX"/>
        </w:rPr>
        <w:t>las tonalidades como verde, fucsia y naranja</w:t>
      </w:r>
      <w:r w:rsidR="00D537FD">
        <w:rPr>
          <w:rFonts w:ascii="Century Gothic" w:hAnsi="Century Gothic" w:cs="ArialMT"/>
          <w:lang w:val="es-MX"/>
        </w:rPr>
        <w:t xml:space="preserve">. </w:t>
      </w:r>
    </w:p>
    <w:p w14:paraId="0F24F7A0" w14:textId="77777777" w:rsidR="00025D3E" w:rsidRPr="00025D3E" w:rsidRDefault="00025D3E" w:rsidP="00025D3E">
      <w:pPr>
        <w:pStyle w:val="ListParagraph"/>
        <w:rPr>
          <w:rFonts w:ascii="Century Gothic" w:hAnsi="Century Gothic" w:cs="ArialMT"/>
          <w:lang w:val="es-MX"/>
        </w:rPr>
      </w:pPr>
    </w:p>
    <w:p w14:paraId="04E98F23" w14:textId="77777777" w:rsidR="00025D3E" w:rsidRDefault="00025D3E" w:rsidP="00025D3E">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ArialMT"/>
          <w:lang w:val="es-MX"/>
        </w:rPr>
      </w:pPr>
    </w:p>
    <w:p w14:paraId="501DDE05" w14:textId="4FBA35F5" w:rsidR="00456320" w:rsidRPr="00D537FD" w:rsidRDefault="00235537" w:rsidP="00A15D94">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ArialMT"/>
          <w:lang w:val="es-MX"/>
        </w:rPr>
      </w:pPr>
      <w:r>
        <w:rPr>
          <w:rFonts w:ascii="Century Gothic" w:hAnsi="Century Gothic" w:cs="ArialMT"/>
          <w:i/>
          <w:lang w:val="es-MX"/>
        </w:rPr>
        <w:t>Sportitud</w:t>
      </w:r>
      <w:r w:rsidR="00A15D94">
        <w:rPr>
          <w:rFonts w:ascii="Century Gothic" w:hAnsi="Century Gothic" w:cs="ArialMT"/>
          <w:lang w:val="es-MX"/>
        </w:rPr>
        <w:t xml:space="preserve">: </w:t>
      </w:r>
      <w:r w:rsidR="00A15D94" w:rsidRPr="00A15D94">
        <w:rPr>
          <w:rFonts w:ascii="Century Gothic" w:hAnsi="Century Gothic" w:cs="ArialMT"/>
          <w:lang w:val="es-MX"/>
        </w:rPr>
        <w:t>Bajo el lema de “La juventud es sólo un estado mental”  y con un aire de nostalgia encontraremos siluetas influenciadas por el deporte y la cultura urbana.</w:t>
      </w:r>
      <w:r w:rsidR="00A15D94" w:rsidRPr="00A15D94">
        <w:t xml:space="preserve"> </w:t>
      </w:r>
      <w:r w:rsidR="00A15D94" w:rsidRPr="00A15D94">
        <w:rPr>
          <w:rFonts w:ascii="Century Gothic" w:hAnsi="Century Gothic" w:cs="ArialMT"/>
          <w:lang w:val="es-MX"/>
        </w:rPr>
        <w:t>Juegos de proporciones, construcción y bloques de color dan lugar a prendas para todo tipo de uso,</w:t>
      </w:r>
    </w:p>
    <w:p w14:paraId="22976969" w14:textId="77777777" w:rsidR="00B2233E" w:rsidRPr="00456320" w:rsidRDefault="00B2233E">
      <w:pPr>
        <w:widowControl w:val="0"/>
        <w:jc w:val="both"/>
        <w:rPr>
          <w:rFonts w:ascii="Century Gothic" w:hAnsi="Century Gothic"/>
          <w:lang w:val="es-MX"/>
        </w:rPr>
      </w:pPr>
    </w:p>
    <w:p w14:paraId="25B39C0A" w14:textId="237B4E5F" w:rsidR="00B2233E" w:rsidRPr="00950E0C" w:rsidRDefault="000462EC">
      <w:pPr>
        <w:jc w:val="both"/>
        <w:rPr>
          <w:rFonts w:ascii="Century Gothic" w:hAnsi="Century Gothic"/>
          <w:i/>
          <w:color w:val="000000" w:themeColor="text1"/>
        </w:rPr>
      </w:pPr>
      <w:r w:rsidRPr="00950E0C">
        <w:rPr>
          <w:rFonts w:ascii="Century Gothic" w:hAnsi="Century Gothic"/>
          <w:i/>
          <w:color w:val="000000" w:themeColor="text1"/>
        </w:rPr>
        <w:t>“</w:t>
      </w:r>
      <w:r w:rsidR="006F47E7" w:rsidRPr="00950E0C">
        <w:rPr>
          <w:rFonts w:ascii="Century Gothic" w:hAnsi="Century Gothic"/>
          <w:i/>
          <w:color w:val="000000" w:themeColor="text1"/>
        </w:rPr>
        <w:t>C</w:t>
      </w:r>
      <w:r w:rsidR="002C11A0" w:rsidRPr="00950E0C">
        <w:rPr>
          <w:rFonts w:ascii="Century Gothic" w:hAnsi="Century Gothic"/>
          <w:i/>
          <w:color w:val="000000" w:themeColor="text1"/>
        </w:rPr>
        <w:t>on Fashion Fest</w:t>
      </w:r>
      <w:r w:rsidR="00017571">
        <w:rPr>
          <w:rFonts w:ascii="Century Gothic" w:hAnsi="Century Gothic"/>
          <w:i/>
          <w:color w:val="000000" w:themeColor="text1"/>
        </w:rPr>
        <w:t>, cumplimos 15 años y 30 ediciones manteniendo</w:t>
      </w:r>
      <w:r w:rsidR="002C11A0" w:rsidRPr="00950E0C">
        <w:rPr>
          <w:rFonts w:ascii="Century Gothic" w:hAnsi="Century Gothic"/>
          <w:i/>
          <w:color w:val="000000" w:themeColor="text1"/>
        </w:rPr>
        <w:t xml:space="preserve"> el compromiso</w:t>
      </w:r>
      <w:r w:rsidR="00DB221B" w:rsidRPr="00950E0C">
        <w:rPr>
          <w:rFonts w:ascii="Century Gothic" w:hAnsi="Century Gothic"/>
          <w:i/>
          <w:color w:val="000000" w:themeColor="text1"/>
        </w:rPr>
        <w:t xml:space="preserve"> con nuestros clientes</w:t>
      </w:r>
      <w:r w:rsidR="002C11A0" w:rsidRPr="00950E0C">
        <w:rPr>
          <w:rFonts w:ascii="Century Gothic" w:hAnsi="Century Gothic"/>
          <w:i/>
          <w:color w:val="000000" w:themeColor="text1"/>
        </w:rPr>
        <w:t xml:space="preserve"> de ofrecer </w:t>
      </w:r>
      <w:r w:rsidR="00025D3E">
        <w:rPr>
          <w:rFonts w:ascii="Century Gothic" w:hAnsi="Century Gothic"/>
          <w:i/>
          <w:color w:val="000000" w:themeColor="text1"/>
        </w:rPr>
        <w:t xml:space="preserve">las últimas </w:t>
      </w:r>
      <w:r w:rsidR="00DB221B" w:rsidRPr="00950E0C">
        <w:rPr>
          <w:rFonts w:ascii="Century Gothic" w:hAnsi="Century Gothic"/>
          <w:i/>
          <w:color w:val="000000" w:themeColor="text1"/>
        </w:rPr>
        <w:t>tendencia</w:t>
      </w:r>
      <w:r w:rsidR="002C11A0" w:rsidRPr="00950E0C">
        <w:rPr>
          <w:rFonts w:ascii="Century Gothic" w:hAnsi="Century Gothic"/>
          <w:i/>
          <w:color w:val="000000" w:themeColor="text1"/>
        </w:rPr>
        <w:t xml:space="preserve"> </w:t>
      </w:r>
      <w:r w:rsidR="00950E0C">
        <w:rPr>
          <w:rFonts w:ascii="Century Gothic" w:hAnsi="Century Gothic"/>
          <w:i/>
          <w:color w:val="000000" w:themeColor="text1"/>
        </w:rPr>
        <w:t>de</w:t>
      </w:r>
      <w:r w:rsidR="00DB221B" w:rsidRPr="00950E0C">
        <w:rPr>
          <w:rFonts w:ascii="Century Gothic" w:hAnsi="Century Gothic"/>
          <w:i/>
          <w:color w:val="000000" w:themeColor="text1"/>
        </w:rPr>
        <w:t xml:space="preserve"> moda </w:t>
      </w:r>
      <w:r w:rsidR="00950E0C">
        <w:rPr>
          <w:rFonts w:ascii="Century Gothic" w:hAnsi="Century Gothic"/>
          <w:i/>
          <w:color w:val="000000" w:themeColor="text1"/>
        </w:rPr>
        <w:t>y los looks más fashion de</w:t>
      </w:r>
      <w:r w:rsidR="00DB221B" w:rsidRPr="00950E0C">
        <w:rPr>
          <w:rFonts w:ascii="Century Gothic" w:hAnsi="Century Gothic"/>
          <w:i/>
          <w:color w:val="000000" w:themeColor="text1"/>
        </w:rPr>
        <w:t xml:space="preserve"> nuestro país</w:t>
      </w:r>
      <w:r w:rsidRPr="00950E0C">
        <w:rPr>
          <w:rFonts w:ascii="Century Gothic" w:hAnsi="Century Gothic"/>
          <w:i/>
          <w:color w:val="000000" w:themeColor="text1"/>
        </w:rPr>
        <w:t xml:space="preserve">” </w:t>
      </w:r>
      <w:r w:rsidRPr="00017571">
        <w:rPr>
          <w:rFonts w:ascii="Century Gothic" w:hAnsi="Century Gothic"/>
          <w:color w:val="000000" w:themeColor="text1"/>
        </w:rPr>
        <w:t>comentó Ignacio Aguiriano</w:t>
      </w:r>
      <w:bookmarkStart w:id="0" w:name="_GoBack"/>
      <w:bookmarkEnd w:id="0"/>
      <w:r w:rsidRPr="00017571">
        <w:rPr>
          <w:rFonts w:ascii="Century Gothic" w:hAnsi="Century Gothic"/>
          <w:color w:val="000000" w:themeColor="text1"/>
        </w:rPr>
        <w:t>, Director de Relaciones Públicas de Liverpool.</w:t>
      </w:r>
    </w:p>
    <w:p w14:paraId="7675FCA1" w14:textId="77777777" w:rsidR="00B2233E" w:rsidRPr="002C11A0" w:rsidRDefault="00B2233E">
      <w:pPr>
        <w:widowControl w:val="0"/>
        <w:jc w:val="both"/>
        <w:rPr>
          <w:rFonts w:ascii="Century Gothic" w:hAnsi="Century Gothic"/>
        </w:rPr>
      </w:pPr>
    </w:p>
    <w:p w14:paraId="276993E4" w14:textId="1E611267" w:rsidR="00B2233E" w:rsidRDefault="000462EC">
      <w:pPr>
        <w:jc w:val="both"/>
        <w:rPr>
          <w:rFonts w:ascii="Century Gothic" w:hAnsi="Century Gothic"/>
          <w:color w:val="000000" w:themeColor="text1"/>
        </w:rPr>
      </w:pPr>
      <w:r w:rsidRPr="00950E0C">
        <w:rPr>
          <w:rFonts w:ascii="Century Gothic" w:hAnsi="Century Gothic"/>
          <w:color w:val="000000" w:themeColor="text1"/>
        </w:rPr>
        <w:t>A la par de la moda para</w:t>
      </w:r>
      <w:r w:rsidR="00EE0805">
        <w:rPr>
          <w:rFonts w:ascii="Century Gothic" w:hAnsi="Century Gothic"/>
          <w:color w:val="000000" w:themeColor="text1"/>
        </w:rPr>
        <w:t xml:space="preserve"> adultos, se presenta por novena</w:t>
      </w:r>
      <w:r w:rsidRPr="00950E0C">
        <w:rPr>
          <w:rFonts w:ascii="Century Gothic" w:hAnsi="Century Gothic"/>
          <w:color w:val="000000" w:themeColor="text1"/>
        </w:rPr>
        <w:t xml:space="preserve"> ocasión </w:t>
      </w:r>
      <w:r w:rsidRPr="00950E0C">
        <w:rPr>
          <w:rFonts w:ascii="Century Gothic" w:hAnsi="Century Gothic"/>
          <w:i/>
          <w:color w:val="000000" w:themeColor="text1"/>
        </w:rPr>
        <w:t>Fashion Fest Kids</w:t>
      </w:r>
      <w:r w:rsidRPr="00950E0C">
        <w:rPr>
          <w:rFonts w:ascii="Century Gothic" w:hAnsi="Century Gothic"/>
          <w:color w:val="000000" w:themeColor="text1"/>
        </w:rPr>
        <w:t xml:space="preserve">, una pasarela infantil que retoma las tendencias de la temporada. </w:t>
      </w:r>
      <w:r w:rsidRPr="00950E0C">
        <w:rPr>
          <w:rFonts w:ascii="Century Gothic" w:hAnsi="Century Gothic"/>
          <w:i/>
          <w:color w:val="000000" w:themeColor="text1"/>
        </w:rPr>
        <w:t>“</w:t>
      </w:r>
      <w:r w:rsidR="002C11A0" w:rsidRPr="00950E0C">
        <w:rPr>
          <w:rFonts w:ascii="Century Gothic" w:hAnsi="Century Gothic"/>
          <w:i/>
          <w:color w:val="000000" w:themeColor="text1"/>
        </w:rPr>
        <w:t xml:space="preserve">Somos una empresa que </w:t>
      </w:r>
      <w:r w:rsidR="002C11A0" w:rsidRPr="00950E0C">
        <w:rPr>
          <w:rFonts w:ascii="Century Gothic" w:hAnsi="Century Gothic"/>
          <w:i/>
          <w:color w:val="000000" w:themeColor="text1"/>
        </w:rPr>
        <w:lastRenderedPageBreak/>
        <w:t xml:space="preserve">piensa en toda la familia, por ello, Fashion Fest Kids </w:t>
      </w:r>
      <w:r w:rsidR="00DB221B" w:rsidRPr="00950E0C">
        <w:rPr>
          <w:rFonts w:ascii="Century Gothic" w:hAnsi="Century Gothic"/>
          <w:i/>
          <w:color w:val="000000" w:themeColor="text1"/>
        </w:rPr>
        <w:t xml:space="preserve">presenta </w:t>
      </w:r>
      <w:r w:rsidR="00ED3404">
        <w:rPr>
          <w:rFonts w:ascii="Century Gothic" w:hAnsi="Century Gothic"/>
          <w:i/>
          <w:color w:val="000000" w:themeColor="text1"/>
        </w:rPr>
        <w:t>los</w:t>
      </w:r>
      <w:r w:rsidR="00DB221B" w:rsidRPr="00950E0C">
        <w:rPr>
          <w:rFonts w:ascii="Century Gothic" w:hAnsi="Century Gothic"/>
          <w:i/>
          <w:color w:val="000000" w:themeColor="text1"/>
        </w:rPr>
        <w:t xml:space="preserve"> mejores </w:t>
      </w:r>
      <w:r w:rsidR="00ED3404" w:rsidRPr="00ED3404">
        <w:rPr>
          <w:rFonts w:ascii="Century Gothic" w:hAnsi="Century Gothic"/>
          <w:i/>
          <w:color w:val="000000" w:themeColor="text1"/>
        </w:rPr>
        <w:t>diseños</w:t>
      </w:r>
      <w:r w:rsidR="00DB221B" w:rsidRPr="00ED3404">
        <w:rPr>
          <w:rFonts w:ascii="Century Gothic" w:hAnsi="Century Gothic"/>
          <w:i/>
          <w:color w:val="000000" w:themeColor="text1"/>
        </w:rPr>
        <w:t xml:space="preserve"> para</w:t>
      </w:r>
      <w:r w:rsidR="00DB221B" w:rsidRPr="00950E0C">
        <w:rPr>
          <w:rFonts w:ascii="Century Gothic" w:hAnsi="Century Gothic"/>
          <w:i/>
          <w:color w:val="000000" w:themeColor="text1"/>
        </w:rPr>
        <w:t xml:space="preserve"> </w:t>
      </w:r>
      <w:r w:rsidR="00EE0805" w:rsidRPr="00950E0C">
        <w:rPr>
          <w:rFonts w:ascii="Century Gothic" w:hAnsi="Century Gothic"/>
          <w:i/>
          <w:color w:val="000000" w:themeColor="text1"/>
        </w:rPr>
        <w:t>los</w:t>
      </w:r>
      <w:r w:rsidR="00DB221B" w:rsidRPr="00950E0C">
        <w:rPr>
          <w:rFonts w:ascii="Century Gothic" w:hAnsi="Century Gothic"/>
          <w:i/>
          <w:color w:val="000000" w:themeColor="text1"/>
        </w:rPr>
        <w:t xml:space="preserve"> más pequeños del hogar</w:t>
      </w:r>
      <w:r w:rsidRPr="00950E0C">
        <w:rPr>
          <w:rFonts w:ascii="Century Gothic" w:hAnsi="Century Gothic"/>
          <w:color w:val="000000" w:themeColor="text1"/>
        </w:rPr>
        <w:t>”, concluyó Ignacio.</w:t>
      </w:r>
    </w:p>
    <w:p w14:paraId="1A5594FC" w14:textId="77777777" w:rsidR="00404E5A" w:rsidRDefault="00404E5A">
      <w:pPr>
        <w:jc w:val="both"/>
        <w:rPr>
          <w:rFonts w:ascii="Century Gothic" w:hAnsi="Century Gothic"/>
          <w:color w:val="000000" w:themeColor="text1"/>
        </w:rPr>
      </w:pPr>
    </w:p>
    <w:p w14:paraId="0C9C82D5" w14:textId="2472CA60" w:rsidR="00D537FD" w:rsidRDefault="00B127B7">
      <w:pPr>
        <w:jc w:val="both"/>
        <w:rPr>
          <w:rFonts w:ascii="Century Gothic" w:hAnsi="Century Gothic"/>
          <w:i/>
          <w:color w:val="000000" w:themeColor="text1"/>
        </w:rPr>
      </w:pPr>
      <w:r>
        <w:rPr>
          <w:rFonts w:ascii="Century Gothic" w:hAnsi="Century Gothic"/>
          <w:color w:val="000000" w:themeColor="text1"/>
        </w:rPr>
        <w:t xml:space="preserve">Liverpool agradece a sus patrocinadores: </w:t>
      </w:r>
      <w:proofErr w:type="spellStart"/>
      <w:r>
        <w:rPr>
          <w:rFonts w:ascii="Century Gothic" w:hAnsi="Century Gothic"/>
          <w:i/>
          <w:color w:val="000000" w:themeColor="text1"/>
        </w:rPr>
        <w:t>Aéropostale</w:t>
      </w:r>
      <w:proofErr w:type="spellEnd"/>
      <w:r>
        <w:rPr>
          <w:rFonts w:ascii="Century Gothic" w:hAnsi="Century Gothic"/>
          <w:i/>
          <w:color w:val="000000" w:themeColor="text1"/>
        </w:rPr>
        <w:t xml:space="preserve">, </w:t>
      </w:r>
      <w:proofErr w:type="spellStart"/>
      <w:r>
        <w:rPr>
          <w:rFonts w:ascii="Century Gothic" w:hAnsi="Century Gothic"/>
          <w:i/>
          <w:color w:val="000000" w:themeColor="text1"/>
        </w:rPr>
        <w:t>Citibanamex</w:t>
      </w:r>
      <w:proofErr w:type="spellEnd"/>
      <w:r>
        <w:rPr>
          <w:rFonts w:ascii="Century Gothic" w:hAnsi="Century Gothic"/>
          <w:i/>
          <w:color w:val="000000" w:themeColor="text1"/>
        </w:rPr>
        <w:t xml:space="preserve">, </w:t>
      </w:r>
      <w:proofErr w:type="spellStart"/>
      <w:r>
        <w:rPr>
          <w:rFonts w:ascii="Century Gothic" w:hAnsi="Century Gothic"/>
          <w:i/>
          <w:color w:val="000000" w:themeColor="text1"/>
        </w:rPr>
        <w:t>Bobbi</w:t>
      </w:r>
      <w:proofErr w:type="spellEnd"/>
      <w:r>
        <w:rPr>
          <w:rFonts w:ascii="Century Gothic" w:hAnsi="Century Gothic"/>
          <w:i/>
          <w:color w:val="000000" w:themeColor="text1"/>
        </w:rPr>
        <w:t xml:space="preserve"> Brown, Mare </w:t>
      </w:r>
      <w:proofErr w:type="spellStart"/>
      <w:r>
        <w:rPr>
          <w:rFonts w:ascii="Century Gothic" w:hAnsi="Century Gothic"/>
          <w:i/>
          <w:color w:val="000000" w:themeColor="text1"/>
        </w:rPr>
        <w:t>Mare</w:t>
      </w:r>
      <w:proofErr w:type="spellEnd"/>
      <w:r>
        <w:rPr>
          <w:rFonts w:ascii="Century Gothic" w:hAnsi="Century Gothic"/>
          <w:i/>
          <w:color w:val="000000" w:themeColor="text1"/>
        </w:rPr>
        <w:t xml:space="preserve"> y Vogue </w:t>
      </w:r>
      <w:proofErr w:type="spellStart"/>
      <w:r>
        <w:rPr>
          <w:rFonts w:ascii="Century Gothic" w:hAnsi="Century Gothic"/>
          <w:i/>
          <w:color w:val="000000" w:themeColor="text1"/>
        </w:rPr>
        <w:t>Eyewear</w:t>
      </w:r>
      <w:proofErr w:type="spellEnd"/>
      <w:r>
        <w:rPr>
          <w:rFonts w:ascii="Century Gothic" w:hAnsi="Century Gothic"/>
          <w:i/>
          <w:color w:val="000000" w:themeColor="text1"/>
        </w:rPr>
        <w:t xml:space="preserve"> </w:t>
      </w:r>
      <w:r>
        <w:rPr>
          <w:rFonts w:ascii="Century Gothic" w:hAnsi="Century Gothic"/>
          <w:color w:val="000000" w:themeColor="text1"/>
        </w:rPr>
        <w:t xml:space="preserve">por </w:t>
      </w:r>
      <w:r w:rsidR="005F01EC">
        <w:rPr>
          <w:rFonts w:ascii="Century Gothic" w:hAnsi="Century Gothic"/>
          <w:color w:val="000000" w:themeColor="text1"/>
        </w:rPr>
        <w:t>acompañarno</w:t>
      </w:r>
      <w:r w:rsidR="00D537FD">
        <w:rPr>
          <w:rFonts w:ascii="Century Gothic" w:hAnsi="Century Gothic"/>
          <w:color w:val="000000" w:themeColor="text1"/>
        </w:rPr>
        <w:t>s durante esta edición</w:t>
      </w:r>
      <w:r w:rsidR="005F01EC">
        <w:rPr>
          <w:rFonts w:ascii="Century Gothic" w:hAnsi="Century Gothic"/>
          <w:i/>
          <w:color w:val="000000" w:themeColor="text1"/>
        </w:rPr>
        <w:t>.</w:t>
      </w:r>
    </w:p>
    <w:p w14:paraId="0CE681E3" w14:textId="77777777" w:rsidR="00D537FD" w:rsidRDefault="00D537FD">
      <w:pPr>
        <w:jc w:val="both"/>
        <w:rPr>
          <w:rFonts w:ascii="Century Gothic" w:hAnsi="Century Gothic"/>
          <w:i/>
          <w:color w:val="000000" w:themeColor="text1"/>
        </w:rPr>
      </w:pPr>
    </w:p>
    <w:p w14:paraId="60415911" w14:textId="71FDA178" w:rsidR="00404E5A" w:rsidRPr="00950E0C" w:rsidRDefault="00404E5A">
      <w:pPr>
        <w:jc w:val="both"/>
        <w:rPr>
          <w:rFonts w:ascii="Century Gothic" w:hAnsi="Century Gothic"/>
          <w:color w:val="000000" w:themeColor="text1"/>
        </w:rPr>
      </w:pPr>
      <w:r>
        <w:rPr>
          <w:rFonts w:ascii="Century Gothic" w:hAnsi="Century Gothic"/>
          <w:color w:val="000000" w:themeColor="text1"/>
        </w:rPr>
        <w:t xml:space="preserve">Los invitamos a conocer todas las tendencias del </w:t>
      </w:r>
      <w:r w:rsidRPr="00404E5A">
        <w:rPr>
          <w:rFonts w:ascii="Century Gothic" w:hAnsi="Century Gothic"/>
          <w:i/>
          <w:color w:val="000000" w:themeColor="text1"/>
        </w:rPr>
        <w:t>Fashion Fest</w:t>
      </w:r>
      <w:r>
        <w:rPr>
          <w:rFonts w:ascii="Century Gothic" w:hAnsi="Century Gothic"/>
          <w:color w:val="000000" w:themeColor="text1"/>
        </w:rPr>
        <w:t xml:space="preserve"> en s</w:t>
      </w:r>
      <w:r w:rsidR="005F01EC">
        <w:rPr>
          <w:rFonts w:ascii="Century Gothic" w:hAnsi="Century Gothic"/>
          <w:color w:val="000000" w:themeColor="text1"/>
        </w:rPr>
        <w:t xml:space="preserve">u edición Primavera-Verano 2018 a través de nuestro sitio </w:t>
      </w:r>
      <w:hyperlink r:id="rId7" w:history="1">
        <w:r w:rsidR="005F01EC" w:rsidRPr="00AE16B3">
          <w:rPr>
            <w:rStyle w:val="Hyperlink"/>
            <w:rFonts w:ascii="Century Gothic" w:hAnsi="Century Gothic"/>
          </w:rPr>
          <w:t>www.liverpool.com.mx</w:t>
        </w:r>
      </w:hyperlink>
      <w:r w:rsidR="005F01EC">
        <w:rPr>
          <w:rFonts w:ascii="Century Gothic" w:hAnsi="Century Gothic"/>
          <w:color w:val="000000" w:themeColor="text1"/>
        </w:rPr>
        <w:t xml:space="preserve"> y en nuestros 129 almacenes en todo el país. </w:t>
      </w:r>
    </w:p>
    <w:p w14:paraId="044FE70A" w14:textId="77777777" w:rsidR="00B2233E" w:rsidRPr="002C11A0" w:rsidRDefault="00B2233E">
      <w:pPr>
        <w:jc w:val="both"/>
        <w:rPr>
          <w:rFonts w:ascii="Century Gothic" w:hAnsi="Century Gothic"/>
          <w:b/>
          <w:sz w:val="18"/>
          <w:szCs w:val="18"/>
        </w:rPr>
      </w:pPr>
    </w:p>
    <w:p w14:paraId="496C9EA2" w14:textId="12830FCC" w:rsidR="002C11A0" w:rsidRDefault="002C11A0" w:rsidP="00EE0805">
      <w:pPr>
        <w:pBdr>
          <w:bottom w:val="single" w:sz="12" w:space="1" w:color="auto"/>
        </w:pBdr>
        <w:rPr>
          <w:rFonts w:ascii="Century Gothic" w:hAnsi="Century Gothic"/>
          <w:b/>
          <w:sz w:val="18"/>
          <w:szCs w:val="16"/>
        </w:rPr>
      </w:pPr>
    </w:p>
    <w:p w14:paraId="6228A57B" w14:textId="1C29E94C" w:rsidR="002C11A0" w:rsidRPr="00EE0805" w:rsidRDefault="00456320" w:rsidP="00EE0805">
      <w:pPr>
        <w:pStyle w:val="NormalWeb"/>
        <w:jc w:val="both"/>
        <w:rPr>
          <w:rFonts w:ascii="Century Gothic" w:hAnsi="Century Gothic"/>
          <w:b/>
          <w:sz w:val="13"/>
          <w:szCs w:val="22"/>
          <w:lang w:val="es-MX"/>
        </w:rPr>
      </w:pPr>
      <w:r>
        <w:rPr>
          <w:rFonts w:ascii="Century Gothic" w:hAnsi="Century Gothic"/>
          <w:b/>
          <w:sz w:val="13"/>
          <w:szCs w:val="22"/>
          <w:lang w:val="es-MX"/>
        </w:rPr>
        <w:t>Acerca</w:t>
      </w:r>
      <w:r w:rsidR="002C11A0" w:rsidRPr="00EE0805">
        <w:rPr>
          <w:rFonts w:ascii="Century Gothic" w:hAnsi="Century Gothic"/>
          <w:b/>
          <w:sz w:val="13"/>
          <w:szCs w:val="22"/>
          <w:lang w:val="es-MX"/>
        </w:rPr>
        <w:t xml:space="preserve"> Fashion Fest</w:t>
      </w:r>
    </w:p>
    <w:p w14:paraId="5D8F1F7C" w14:textId="12E8DE3E" w:rsidR="00E45222" w:rsidRPr="00456320" w:rsidRDefault="002C11A0" w:rsidP="00456320">
      <w:pPr>
        <w:pStyle w:val="NormalWeb"/>
        <w:jc w:val="both"/>
        <w:rPr>
          <w:rFonts w:ascii="Century Gothic" w:hAnsi="Century Gothic"/>
          <w:sz w:val="13"/>
          <w:szCs w:val="22"/>
          <w:lang w:val="es-MX"/>
        </w:rPr>
      </w:pPr>
      <w:r w:rsidRPr="00EE0805">
        <w:rPr>
          <w:rFonts w:ascii="Century Gothic" w:hAnsi="Century Gothic"/>
          <w:sz w:val="13"/>
          <w:szCs w:val="22"/>
          <w:lang w:val="es-MX"/>
        </w:rPr>
        <w:t xml:space="preserve">Fashion Fest muestra las últimas tendencias de la moda en dos eventos cada año, que dan la bienvenida a las temporadas Primavera-Verano y Otoño-Invierno. El evento es punta de lanza de nuevas propuestas que </w:t>
      </w:r>
      <w:r w:rsidR="00EE0805" w:rsidRPr="00EE0805">
        <w:rPr>
          <w:rFonts w:ascii="Century Gothic" w:hAnsi="Century Gothic"/>
          <w:sz w:val="13"/>
          <w:szCs w:val="22"/>
          <w:lang w:val="es-MX"/>
        </w:rPr>
        <w:t xml:space="preserve">revolucionan el mercado, y a 15 </w:t>
      </w:r>
      <w:r w:rsidRPr="00EE0805">
        <w:rPr>
          <w:rFonts w:ascii="Century Gothic" w:hAnsi="Century Gothic"/>
          <w:sz w:val="13"/>
          <w:szCs w:val="22"/>
          <w:lang w:val="es-MX"/>
        </w:rPr>
        <w:t xml:space="preserve">años de haber iniciado, es referente de moda internacional en México. Fashion Fest no es sólo un evento, sino un proceso que dura todo el año. Los expertos de Liverpool pasan todo el año rastreando las propuestas más novedosas de la moda, pensando específicamente en looks y propuestas emocionantes para el público mexicano. Este esfuerzo anual se traduce en el hallazgo de tendencias que ponen a México en el centro de la moda internacional. A lo largo de más de una década, Fashion Fest ha evolucionado. De ser un showcase de moda de temporada que ocurría en los almacenes Liverpool, hoy es una campaña multicanal en la que se proponen tendencias a través de fashion clips, programa de televisón, experiencias digitales y exhibiciones en teinda. Con estos esfuerzos en varios canales, Liverpool busca llevar la experiencia de la moda cada vez a más gente, sin límites de tiempo o ubicación. Fashion Fest expresa el liderazgo de Liverpool en términos de moda para los consumidores del país. </w:t>
      </w:r>
    </w:p>
    <w:p w14:paraId="2C12EC75" w14:textId="77777777" w:rsidR="009F1298" w:rsidRDefault="00EE0805" w:rsidP="00EE0805">
      <w:pPr>
        <w:pStyle w:val="NormalWeb"/>
        <w:jc w:val="both"/>
        <w:rPr>
          <w:rFonts w:ascii="Century Gothic" w:hAnsi="Century Gothic"/>
          <w:b/>
          <w:sz w:val="13"/>
          <w:szCs w:val="22"/>
          <w:lang w:val="es-MX"/>
        </w:rPr>
      </w:pPr>
      <w:r>
        <w:rPr>
          <w:rFonts w:ascii="Century Gothic" w:hAnsi="Century Gothic"/>
          <w:b/>
          <w:sz w:val="13"/>
          <w:szCs w:val="22"/>
          <w:lang w:val="es-MX"/>
        </w:rPr>
        <w:t>Acerca de Liverp</w:t>
      </w:r>
      <w:r w:rsidRPr="004A5ED7">
        <w:rPr>
          <w:rFonts w:ascii="Century Gothic" w:hAnsi="Century Gothic"/>
          <w:b/>
          <w:sz w:val="13"/>
          <w:szCs w:val="22"/>
          <w:lang w:val="es-MX"/>
        </w:rPr>
        <w:t>ool</w:t>
      </w:r>
      <w:r>
        <w:rPr>
          <w:rFonts w:ascii="Century Gothic" w:hAnsi="Century Gothic"/>
          <w:b/>
          <w:sz w:val="13"/>
          <w:szCs w:val="22"/>
          <w:lang w:val="es-MX"/>
        </w:rPr>
        <w:t xml:space="preserve"> : </w:t>
      </w:r>
    </w:p>
    <w:p w14:paraId="789E2639" w14:textId="6D06041E" w:rsidR="00EE0805" w:rsidRPr="009D087B" w:rsidRDefault="00EE0805" w:rsidP="00EE0805">
      <w:pPr>
        <w:pStyle w:val="NormalWeb"/>
        <w:jc w:val="both"/>
        <w:rPr>
          <w:rFonts w:ascii="Century Gothic" w:hAnsi="Century Gothic"/>
          <w:b/>
          <w:sz w:val="13"/>
          <w:szCs w:val="22"/>
          <w:lang w:val="es-MX"/>
        </w:rPr>
      </w:pPr>
      <w:r w:rsidRPr="004A5ED7">
        <w:rPr>
          <w:rFonts w:ascii="Century Gothic" w:hAnsi="Century Gothic"/>
          <w:sz w:val="13"/>
          <w:szCs w:val="22"/>
          <w:lang w:val="es-MX"/>
        </w:rPr>
        <w:t xml:space="preserve">Grupo Liverpool, líder en tiendas departamentales, con presencia en toda la República Mexicana y más de 63 </w:t>
      </w:r>
      <w:r>
        <w:rPr>
          <w:rFonts w:ascii="Century Gothic" w:hAnsi="Century Gothic"/>
          <w:sz w:val="13"/>
          <w:szCs w:val="22"/>
          <w:lang w:val="es-MX"/>
        </w:rPr>
        <w:t xml:space="preserve">mil empleados a través de sus 129 </w:t>
      </w:r>
      <w:r w:rsidRPr="004A5ED7">
        <w:rPr>
          <w:rFonts w:ascii="Century Gothic" w:hAnsi="Century Gothic"/>
          <w:sz w:val="13"/>
          <w:szCs w:val="22"/>
          <w:lang w:val="es-MX"/>
        </w:rPr>
        <w:t xml:space="preserve">almacenes, 24 centros comerciales en 15 estados,  incluyendo Fábricas de </w:t>
      </w:r>
      <w:r>
        <w:rPr>
          <w:rFonts w:ascii="Century Gothic" w:hAnsi="Century Gothic"/>
          <w:sz w:val="13"/>
          <w:szCs w:val="22"/>
          <w:lang w:val="es-MX"/>
        </w:rPr>
        <w:t>Francia, y boutiques. Durante 170</w:t>
      </w:r>
      <w:r w:rsidRPr="004A5ED7">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 </w:t>
      </w:r>
    </w:p>
    <w:p w14:paraId="662D4ABF" w14:textId="77777777" w:rsidR="00EE0805" w:rsidRPr="004A5ED7" w:rsidRDefault="00EE0805" w:rsidP="00EE0805">
      <w:pPr>
        <w:spacing w:before="100" w:beforeAutospacing="1"/>
        <w:contextualSpacing/>
        <w:jc w:val="both"/>
        <w:rPr>
          <w:rFonts w:ascii="Century Gothic" w:hAnsi="Century Gothic"/>
          <w:noProof/>
          <w:sz w:val="13"/>
        </w:rPr>
      </w:pPr>
      <w:r w:rsidRPr="004A5ED7">
        <w:rPr>
          <w:rFonts w:ascii="Century Gothic" w:hAnsi="Century Gothic"/>
          <w:noProof/>
          <w:sz w:val="13"/>
        </w:rPr>
        <w:t>Sigue a Liverpool en sus redes sociales.</w:t>
      </w:r>
    </w:p>
    <w:p w14:paraId="72996CE8" w14:textId="77777777" w:rsidR="00EE0805" w:rsidRPr="004A5ED7" w:rsidRDefault="00F827F3" w:rsidP="00EE080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hyperlink r:id="rId8" w:tgtFrame="_blank" w:history="1">
        <w:r w:rsidR="00EE0805" w:rsidRPr="004A5ED7">
          <w:rPr>
            <w:rStyle w:val="Hyperlink"/>
            <w:rFonts w:ascii="Century Gothic" w:hAnsi="Century Gothic"/>
            <w:noProof/>
            <w:color w:val="auto"/>
            <w:sz w:val="13"/>
            <w:lang w:val="en-US"/>
          </w:rPr>
          <w:t>Liverpool.com.mx</w:t>
        </w:r>
      </w:hyperlink>
      <w:r w:rsidR="00EE0805" w:rsidRPr="004A5ED7">
        <w:rPr>
          <w:rFonts w:ascii="Century Gothic" w:hAnsi="Century Gothic"/>
          <w:noProof/>
          <w:sz w:val="13"/>
          <w:lang w:val="en-US"/>
        </w:rPr>
        <w:t> </w:t>
      </w:r>
    </w:p>
    <w:p w14:paraId="02F3F33A" w14:textId="77777777" w:rsidR="00EE0805" w:rsidRPr="004A5ED7" w:rsidRDefault="00EE0805" w:rsidP="00EE080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63C69DC2" w14:textId="77777777" w:rsidR="00EE0805" w:rsidRPr="004A5ED7" w:rsidRDefault="00EE0805" w:rsidP="00EE080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Twitter: @liverpoolmexico</w:t>
      </w:r>
    </w:p>
    <w:p w14:paraId="559F0354" w14:textId="77777777" w:rsidR="00EE0805" w:rsidRPr="004A5ED7" w:rsidRDefault="00EE0805" w:rsidP="00EE080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Instagram: @liverpool_mexico</w:t>
      </w:r>
    </w:p>
    <w:p w14:paraId="4EC3D68F" w14:textId="22732174" w:rsidR="00EE0805" w:rsidRDefault="00EE0805" w:rsidP="00EE0805">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Pr>
          <w:rFonts w:ascii="Century Gothic" w:hAnsi="Century Gothic"/>
          <w:noProof/>
          <w:sz w:val="13"/>
          <w:lang w:val="en-US"/>
        </w:rPr>
        <w:t>Snapchat: liverpoolmexico</w:t>
      </w:r>
    </w:p>
    <w:p w14:paraId="5F32EC59" w14:textId="05FB9108" w:rsidR="009F1298" w:rsidRDefault="009F1298" w:rsidP="009F1298">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3"/>
          <w:u w:val="single"/>
          <w:lang w:val="es-MX"/>
        </w:rPr>
      </w:pPr>
      <w:r w:rsidRPr="009F1298">
        <w:rPr>
          <w:rFonts w:ascii="Century Gothic" w:hAnsi="Century Gothic"/>
          <w:b/>
          <w:noProof/>
          <w:sz w:val="13"/>
          <w:u w:val="single"/>
          <w:lang w:val="es-MX"/>
        </w:rPr>
        <w:t>Nuestros Patrocinadores</w:t>
      </w:r>
    </w:p>
    <w:p w14:paraId="7A573C85" w14:textId="77777777" w:rsidR="00B127B7" w:rsidRDefault="00B127B7" w:rsidP="00B127B7">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hAnsi="Century Gothic"/>
          <w:b/>
          <w:noProof/>
          <w:sz w:val="13"/>
          <w:u w:val="single"/>
          <w:lang w:val="es-MX"/>
        </w:rPr>
      </w:pPr>
    </w:p>
    <w:p w14:paraId="25ED7FD2" w14:textId="6A821427" w:rsidR="00B127B7" w:rsidRPr="00B127B7" w:rsidRDefault="00B127B7" w:rsidP="00B127B7">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hAnsi="Century Gothic"/>
          <w:sz w:val="16"/>
          <w:szCs w:val="16"/>
        </w:rPr>
      </w:pPr>
      <w:proofErr w:type="spellStart"/>
      <w:r w:rsidRPr="00B127B7">
        <w:rPr>
          <w:rFonts w:ascii="Century Gothic" w:hAnsi="Century Gothic"/>
          <w:b/>
          <w:sz w:val="16"/>
          <w:szCs w:val="16"/>
        </w:rPr>
        <w:t>Aeropostale</w:t>
      </w:r>
      <w:proofErr w:type="spellEnd"/>
      <w:r w:rsidRPr="00B127B7">
        <w:rPr>
          <w:rFonts w:ascii="Century Gothic" w:hAnsi="Century Gothic"/>
          <w:b/>
          <w:sz w:val="16"/>
          <w:szCs w:val="16"/>
        </w:rPr>
        <w:t xml:space="preserve">: </w:t>
      </w:r>
      <w:r w:rsidRPr="00B127B7">
        <w:rPr>
          <w:rFonts w:ascii="Century Gothic" w:hAnsi="Century Gothic"/>
          <w:sz w:val="16"/>
          <w:szCs w:val="16"/>
        </w:rPr>
        <w:t xml:space="preserve">una marca especializada en ropa casual y accesorios, dirigido principalmente a jóvenes de 16 a 22 años a través de sus tiendas </w:t>
      </w:r>
      <w:proofErr w:type="spellStart"/>
      <w:r w:rsidRPr="00B127B7">
        <w:rPr>
          <w:rFonts w:ascii="Century Gothic" w:hAnsi="Century Gothic"/>
          <w:sz w:val="16"/>
          <w:szCs w:val="16"/>
        </w:rPr>
        <w:t>Aéropostale</w:t>
      </w:r>
      <w:proofErr w:type="spellEnd"/>
      <w:r w:rsidRPr="00B127B7">
        <w:rPr>
          <w:rFonts w:ascii="Century Gothic" w:hAnsi="Century Gothic"/>
          <w:sz w:val="16"/>
          <w:szCs w:val="16"/>
        </w:rPr>
        <w:t xml:space="preserve">®, </w:t>
      </w:r>
      <w:proofErr w:type="spellStart"/>
      <w:r w:rsidRPr="00B127B7">
        <w:rPr>
          <w:rFonts w:ascii="Century Gothic" w:hAnsi="Century Gothic"/>
          <w:sz w:val="16"/>
          <w:szCs w:val="16"/>
        </w:rPr>
        <w:t>Aéropostale</w:t>
      </w:r>
      <w:proofErr w:type="spellEnd"/>
      <w:r w:rsidRPr="00B127B7">
        <w:rPr>
          <w:rFonts w:ascii="Century Gothic" w:hAnsi="Century Gothic"/>
          <w:sz w:val="16"/>
          <w:szCs w:val="16"/>
        </w:rPr>
        <w:t xml:space="preserve"> </w:t>
      </w:r>
      <w:proofErr w:type="spellStart"/>
      <w:r w:rsidRPr="00B127B7">
        <w:rPr>
          <w:rFonts w:ascii="Century Gothic" w:hAnsi="Century Gothic"/>
          <w:sz w:val="16"/>
          <w:szCs w:val="16"/>
        </w:rPr>
        <w:t>FactoryTM</w:t>
      </w:r>
      <w:proofErr w:type="spellEnd"/>
      <w:r w:rsidRPr="00B127B7">
        <w:rPr>
          <w:rFonts w:ascii="Century Gothic" w:hAnsi="Century Gothic"/>
          <w:sz w:val="16"/>
          <w:szCs w:val="16"/>
        </w:rPr>
        <w:t xml:space="preserve"> y el sitio web Aéropostale.com. La marca ofrece a los clientes una selección de prendas de alta calidad y básicos de moda en un ambiente de tiendas innovador y emocionante. </w:t>
      </w:r>
      <w:proofErr w:type="spellStart"/>
      <w:r w:rsidRPr="00B127B7">
        <w:rPr>
          <w:rFonts w:ascii="Century Gothic" w:hAnsi="Century Gothic"/>
          <w:sz w:val="16"/>
          <w:szCs w:val="16"/>
        </w:rPr>
        <w:t>Aéropostale</w:t>
      </w:r>
      <w:proofErr w:type="spellEnd"/>
      <w:r w:rsidRPr="00B127B7">
        <w:rPr>
          <w:rFonts w:ascii="Century Gothic" w:hAnsi="Century Gothic"/>
          <w:sz w:val="16"/>
          <w:szCs w:val="16"/>
        </w:rPr>
        <w:t xml:space="preserve"> opera actualmente más de 500 tiendas en los Estados Unidos. Además, según varios acuerdos de licencia, hay 16 socios que operan actualmente 211 tiendas de </w:t>
      </w:r>
      <w:proofErr w:type="spellStart"/>
      <w:r w:rsidRPr="00B127B7">
        <w:rPr>
          <w:rFonts w:ascii="Century Gothic" w:hAnsi="Century Gothic"/>
          <w:sz w:val="16"/>
          <w:szCs w:val="16"/>
        </w:rPr>
        <w:t>Aéropostale</w:t>
      </w:r>
      <w:proofErr w:type="spellEnd"/>
      <w:r w:rsidRPr="00B127B7">
        <w:rPr>
          <w:rFonts w:ascii="Century Gothic" w:hAnsi="Century Gothic"/>
          <w:sz w:val="16"/>
          <w:szCs w:val="16"/>
        </w:rPr>
        <w:t xml:space="preserve"> en Asia, Europa, Latinoamérica, México y Oriente Medio. </w:t>
      </w:r>
      <w:proofErr w:type="spellStart"/>
      <w:r w:rsidRPr="00B127B7">
        <w:rPr>
          <w:rFonts w:ascii="Century Gothic" w:hAnsi="Century Gothic"/>
          <w:sz w:val="16"/>
          <w:szCs w:val="16"/>
        </w:rPr>
        <w:t>Aéropostale</w:t>
      </w:r>
      <w:proofErr w:type="spellEnd"/>
      <w:r w:rsidRPr="00B127B7">
        <w:rPr>
          <w:rFonts w:ascii="Century Gothic" w:hAnsi="Century Gothic"/>
          <w:sz w:val="16"/>
          <w:szCs w:val="16"/>
        </w:rPr>
        <w:t xml:space="preserve"> lanzó su marca infantil, P.S. </w:t>
      </w:r>
      <w:proofErr w:type="spellStart"/>
      <w:r w:rsidRPr="00B127B7">
        <w:rPr>
          <w:rFonts w:ascii="Century Gothic" w:hAnsi="Century Gothic"/>
          <w:sz w:val="16"/>
          <w:szCs w:val="16"/>
        </w:rPr>
        <w:t>from</w:t>
      </w:r>
      <w:proofErr w:type="spellEnd"/>
      <w:r w:rsidRPr="00B127B7">
        <w:rPr>
          <w:rFonts w:ascii="Century Gothic" w:hAnsi="Century Gothic"/>
          <w:sz w:val="16"/>
          <w:szCs w:val="16"/>
        </w:rPr>
        <w:t xml:space="preserve"> </w:t>
      </w:r>
      <w:proofErr w:type="spellStart"/>
      <w:r w:rsidRPr="00B127B7">
        <w:rPr>
          <w:rFonts w:ascii="Century Gothic" w:hAnsi="Century Gothic"/>
          <w:sz w:val="16"/>
          <w:szCs w:val="16"/>
        </w:rPr>
        <w:t>Aéropostale</w:t>
      </w:r>
      <w:proofErr w:type="spellEnd"/>
      <w:r w:rsidRPr="00B127B7">
        <w:rPr>
          <w:rFonts w:ascii="Century Gothic" w:hAnsi="Century Gothic"/>
          <w:sz w:val="16"/>
          <w:szCs w:val="16"/>
        </w:rPr>
        <w:t xml:space="preserve"> en 2009. P.S. </w:t>
      </w:r>
      <w:proofErr w:type="spellStart"/>
      <w:r w:rsidRPr="00B127B7">
        <w:rPr>
          <w:rFonts w:ascii="Century Gothic" w:hAnsi="Century Gothic"/>
          <w:sz w:val="16"/>
          <w:szCs w:val="16"/>
        </w:rPr>
        <w:t>from</w:t>
      </w:r>
      <w:proofErr w:type="spellEnd"/>
      <w:r w:rsidRPr="00B127B7">
        <w:rPr>
          <w:rFonts w:ascii="Century Gothic" w:hAnsi="Century Gothic"/>
          <w:sz w:val="16"/>
          <w:szCs w:val="16"/>
        </w:rPr>
        <w:t xml:space="preserve"> </w:t>
      </w:r>
      <w:proofErr w:type="spellStart"/>
      <w:r w:rsidRPr="00B127B7">
        <w:rPr>
          <w:rFonts w:ascii="Century Gothic" w:hAnsi="Century Gothic"/>
          <w:sz w:val="16"/>
          <w:szCs w:val="16"/>
        </w:rPr>
        <w:t>Aéropostale</w:t>
      </w:r>
      <w:proofErr w:type="spellEnd"/>
      <w:r w:rsidRPr="00B127B7">
        <w:rPr>
          <w:rFonts w:ascii="Century Gothic" w:hAnsi="Century Gothic"/>
          <w:sz w:val="16"/>
          <w:szCs w:val="16"/>
        </w:rPr>
        <w:t xml:space="preserve"> ofrece prendas de vestir de moda y bá</w:t>
      </w:r>
      <w:r>
        <w:rPr>
          <w:rFonts w:ascii="Century Gothic" w:hAnsi="Century Gothic"/>
          <w:sz w:val="16"/>
          <w:szCs w:val="16"/>
        </w:rPr>
        <w:t xml:space="preserve">sicos para niños de 4 a 12 años. </w:t>
      </w:r>
    </w:p>
    <w:p w14:paraId="688EE441" w14:textId="77777777" w:rsidR="009F1298" w:rsidRPr="009F1298" w:rsidRDefault="009F1298" w:rsidP="009F1298">
      <w:pPr>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ind w:hanging="360"/>
        <w:jc w:val="both"/>
        <w:rPr>
          <w:rFonts w:ascii="Century Gothic" w:hAnsi="Century Gothic"/>
          <w:sz w:val="16"/>
          <w:szCs w:val="16"/>
        </w:rPr>
      </w:pPr>
      <w:proofErr w:type="spellStart"/>
      <w:r w:rsidRPr="009F1298">
        <w:rPr>
          <w:rFonts w:ascii="Century Gothic" w:hAnsi="Century Gothic"/>
          <w:b/>
          <w:sz w:val="16"/>
          <w:szCs w:val="16"/>
        </w:rPr>
        <w:t>Citibanamex</w:t>
      </w:r>
      <w:proofErr w:type="spellEnd"/>
      <w:r w:rsidRPr="009F1298">
        <w:rPr>
          <w:rFonts w:ascii="Century Gothic" w:hAnsi="Century Gothic"/>
          <w:sz w:val="16"/>
          <w:szCs w:val="16"/>
        </w:rPr>
        <w:t xml:space="preserve">: </w:t>
      </w:r>
      <w:proofErr w:type="spellStart"/>
      <w:r w:rsidRPr="009F1298">
        <w:rPr>
          <w:rFonts w:ascii="Century Gothic" w:hAnsi="Century Gothic"/>
          <w:sz w:val="16"/>
          <w:szCs w:val="16"/>
        </w:rPr>
        <w:t>Citibanamex</w:t>
      </w:r>
      <w:proofErr w:type="spellEnd"/>
      <w:r w:rsidRPr="009F1298">
        <w:rPr>
          <w:rFonts w:ascii="Century Gothic" w:hAnsi="Century Gothic"/>
          <w:sz w:val="16"/>
          <w:szCs w:val="16"/>
        </w:rPr>
        <w:t>, fundado en 1884, se ha caracterizado por ser una institución financiera innovadora en todos los instrumentos de ahorro, intermediación y crédito del sistema financiero mexicano. Con su capacidad de innovación, el banco ha apoyado la transformación de la cultura financiera y la mejora de la calidad de vida de los mexicanos. El compromiso de Banamex con México va más allá de su función de intermediario financiero. Desde su fundación ha buscado participar en el desarrollo de México con importantes esfuerzos en materia de compromiso social.</w:t>
      </w:r>
    </w:p>
    <w:p w14:paraId="4CD783F4" w14:textId="77777777" w:rsidR="009F1298" w:rsidRPr="009F1298" w:rsidRDefault="009F1298" w:rsidP="009F1298">
      <w:pPr>
        <w:ind w:left="720"/>
        <w:jc w:val="both"/>
        <w:rPr>
          <w:rFonts w:ascii="Century Gothic" w:hAnsi="Century Gothic"/>
          <w:sz w:val="16"/>
          <w:szCs w:val="16"/>
        </w:rPr>
      </w:pPr>
      <w:proofErr w:type="spellStart"/>
      <w:r w:rsidRPr="009F1298">
        <w:rPr>
          <w:rFonts w:ascii="Century Gothic" w:hAnsi="Century Gothic"/>
          <w:sz w:val="16"/>
          <w:szCs w:val="16"/>
        </w:rPr>
        <w:lastRenderedPageBreak/>
        <w:t>Citibanamex</w:t>
      </w:r>
      <w:proofErr w:type="spellEnd"/>
      <w:r w:rsidRPr="009F1298">
        <w:rPr>
          <w:rFonts w:ascii="Century Gothic" w:hAnsi="Century Gothic"/>
          <w:sz w:val="16"/>
          <w:szCs w:val="16"/>
        </w:rPr>
        <w:t>, orgulloso patrocinador de Fashion Fest, continúa evolucionando para conectar con sus clientes en todos los ámbitos y ofrecerles la oportunidad de vivir experiencias extraordinarias.</w:t>
      </w:r>
    </w:p>
    <w:p w14:paraId="7176F093" w14:textId="77777777" w:rsidR="009F1298" w:rsidRPr="009F1298" w:rsidRDefault="009F1298" w:rsidP="009F129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ind w:hanging="360"/>
        <w:jc w:val="both"/>
        <w:rPr>
          <w:rFonts w:ascii="Century Gothic" w:hAnsi="Century Gothic"/>
          <w:sz w:val="16"/>
          <w:szCs w:val="16"/>
        </w:rPr>
      </w:pPr>
      <w:proofErr w:type="spellStart"/>
      <w:r w:rsidRPr="009F1298">
        <w:rPr>
          <w:rFonts w:ascii="Century Gothic" w:hAnsi="Century Gothic"/>
          <w:b/>
          <w:sz w:val="16"/>
          <w:szCs w:val="16"/>
        </w:rPr>
        <w:t>Bobbi</w:t>
      </w:r>
      <w:proofErr w:type="spellEnd"/>
      <w:r w:rsidRPr="009F1298">
        <w:rPr>
          <w:rFonts w:ascii="Century Gothic" w:hAnsi="Century Gothic"/>
          <w:b/>
          <w:sz w:val="16"/>
          <w:szCs w:val="16"/>
        </w:rPr>
        <w:t xml:space="preserve"> Brown</w:t>
      </w:r>
      <w:r w:rsidRPr="009F1298">
        <w:rPr>
          <w:rFonts w:ascii="Century Gothic" w:hAnsi="Century Gothic"/>
          <w:sz w:val="16"/>
          <w:szCs w:val="16"/>
        </w:rPr>
        <w:t xml:space="preserve">: </w:t>
      </w:r>
      <w:proofErr w:type="spellStart"/>
      <w:r w:rsidRPr="009F1298">
        <w:rPr>
          <w:rFonts w:ascii="Century Gothic" w:hAnsi="Century Gothic"/>
          <w:sz w:val="16"/>
          <w:szCs w:val="16"/>
        </w:rPr>
        <w:t>Bobbi</w:t>
      </w:r>
      <w:proofErr w:type="spellEnd"/>
      <w:r w:rsidRPr="009F1298">
        <w:rPr>
          <w:rFonts w:ascii="Century Gothic" w:hAnsi="Century Gothic"/>
          <w:sz w:val="16"/>
          <w:szCs w:val="16"/>
        </w:rPr>
        <w:t xml:space="preserve"> cree que la belleza debe de ser personal, simple y accesible y que cada mujer puede verse y sentirse lo mejor posible teniendo el conocimiento y los productos adecuados. Es por eso que </w:t>
      </w:r>
      <w:proofErr w:type="spellStart"/>
      <w:r w:rsidRPr="009F1298">
        <w:rPr>
          <w:rFonts w:ascii="Century Gothic" w:hAnsi="Century Gothic"/>
          <w:sz w:val="16"/>
          <w:szCs w:val="16"/>
        </w:rPr>
        <w:t>Bobbi</w:t>
      </w:r>
      <w:proofErr w:type="spellEnd"/>
      <w:r w:rsidRPr="009F1298">
        <w:rPr>
          <w:rFonts w:ascii="Century Gothic" w:hAnsi="Century Gothic"/>
          <w:sz w:val="16"/>
          <w:szCs w:val="16"/>
        </w:rPr>
        <w:t xml:space="preserve"> Brown </w:t>
      </w:r>
      <w:proofErr w:type="spellStart"/>
      <w:r w:rsidRPr="009F1298">
        <w:rPr>
          <w:rFonts w:ascii="Century Gothic" w:hAnsi="Century Gothic"/>
          <w:sz w:val="16"/>
          <w:szCs w:val="16"/>
        </w:rPr>
        <w:t>Cosmetics</w:t>
      </w:r>
      <w:proofErr w:type="spellEnd"/>
      <w:r w:rsidRPr="009F1298">
        <w:rPr>
          <w:rFonts w:ascii="Century Gothic" w:hAnsi="Century Gothic"/>
          <w:sz w:val="16"/>
          <w:szCs w:val="16"/>
        </w:rPr>
        <w:t xml:space="preserve"> ofrece un menú extenso de productos y lecciones de maquillaje, personalizadas y diseñadas para empoderar a las mujeres con las herramientas, el conocimiento y la confianza que necesitan para convertirse en sus propias artistas de maquillaje y expertas en el cuidado de la piel. </w:t>
      </w:r>
    </w:p>
    <w:p w14:paraId="36027717" w14:textId="77777777" w:rsidR="00D537FD" w:rsidRDefault="009F1298" w:rsidP="00D537FD">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ind w:hanging="360"/>
        <w:jc w:val="both"/>
        <w:rPr>
          <w:rFonts w:ascii="Century Gothic" w:hAnsi="Century Gothic"/>
          <w:sz w:val="16"/>
          <w:szCs w:val="16"/>
        </w:rPr>
      </w:pPr>
      <w:r w:rsidRPr="009F1298">
        <w:rPr>
          <w:rFonts w:ascii="Century Gothic" w:hAnsi="Century Gothic"/>
          <w:b/>
          <w:sz w:val="16"/>
          <w:szCs w:val="16"/>
        </w:rPr>
        <w:t xml:space="preserve">Mare </w:t>
      </w:r>
      <w:proofErr w:type="spellStart"/>
      <w:r w:rsidRPr="009F1298">
        <w:rPr>
          <w:rFonts w:ascii="Century Gothic" w:hAnsi="Century Gothic"/>
          <w:b/>
          <w:sz w:val="16"/>
          <w:szCs w:val="16"/>
        </w:rPr>
        <w:t>Mare</w:t>
      </w:r>
      <w:proofErr w:type="spellEnd"/>
      <w:r w:rsidRPr="009F1298">
        <w:rPr>
          <w:rFonts w:ascii="Century Gothic" w:hAnsi="Century Gothic"/>
          <w:sz w:val="16"/>
          <w:szCs w:val="16"/>
        </w:rPr>
        <w:t xml:space="preserve">: María </w:t>
      </w:r>
      <w:proofErr w:type="spellStart"/>
      <w:r w:rsidRPr="009F1298">
        <w:rPr>
          <w:rFonts w:ascii="Century Gothic" w:hAnsi="Century Gothic"/>
          <w:sz w:val="16"/>
          <w:szCs w:val="16"/>
        </w:rPr>
        <w:t>Salcino</w:t>
      </w:r>
      <w:proofErr w:type="spellEnd"/>
      <w:r w:rsidRPr="009F1298">
        <w:rPr>
          <w:rFonts w:ascii="Century Gothic" w:hAnsi="Century Gothic"/>
          <w:sz w:val="16"/>
          <w:szCs w:val="16"/>
        </w:rPr>
        <w:t xml:space="preserve">, quien creció entre Costa Rica e Italia, es fundadora y diseñadora de Mare </w:t>
      </w:r>
      <w:proofErr w:type="spellStart"/>
      <w:r w:rsidRPr="009F1298">
        <w:rPr>
          <w:rFonts w:ascii="Century Gothic" w:hAnsi="Century Gothic"/>
          <w:sz w:val="16"/>
          <w:szCs w:val="16"/>
        </w:rPr>
        <w:t>Mare</w:t>
      </w:r>
      <w:proofErr w:type="spellEnd"/>
      <w:r w:rsidRPr="009F1298">
        <w:rPr>
          <w:rFonts w:ascii="Century Gothic" w:hAnsi="Century Gothic"/>
          <w:sz w:val="16"/>
          <w:szCs w:val="16"/>
        </w:rPr>
        <w:t xml:space="preserve">, además de conocida por su capacidad para crear diseños exquisitos a bajo costo y con textiles de alta calidad. Se graduó en mercadotecnia de moda y seguido a esto trabajó durante 4 años para una de las tiendas minoristas especializadas más importantes y exitosas de Estados Unidos, de donde tuvo la idea de crear su propia </w:t>
      </w:r>
      <w:proofErr w:type="spellStart"/>
      <w:r w:rsidRPr="009F1298">
        <w:rPr>
          <w:rFonts w:ascii="Century Gothic" w:hAnsi="Century Gothic"/>
          <w:sz w:val="16"/>
          <w:szCs w:val="16"/>
        </w:rPr>
        <w:t>marca.Una</w:t>
      </w:r>
      <w:proofErr w:type="spellEnd"/>
      <w:r w:rsidRPr="009F1298">
        <w:rPr>
          <w:rFonts w:ascii="Century Gothic" w:hAnsi="Century Gothic"/>
          <w:sz w:val="16"/>
          <w:szCs w:val="16"/>
        </w:rPr>
        <w:t xml:space="preserve"> de las ventajas de Mare </w:t>
      </w:r>
      <w:proofErr w:type="spellStart"/>
      <w:r w:rsidRPr="009F1298">
        <w:rPr>
          <w:rFonts w:ascii="Century Gothic" w:hAnsi="Century Gothic"/>
          <w:sz w:val="16"/>
          <w:szCs w:val="16"/>
        </w:rPr>
        <w:t>Mare</w:t>
      </w:r>
      <w:proofErr w:type="spellEnd"/>
      <w:r w:rsidRPr="009F1298">
        <w:rPr>
          <w:rFonts w:ascii="Century Gothic" w:hAnsi="Century Gothic"/>
          <w:sz w:val="16"/>
          <w:szCs w:val="16"/>
        </w:rPr>
        <w:t xml:space="preserve"> es que fabrican sus indumentarias y los textiles en su fábrica localizada en China, donde María participa. Además del proceso de diseño y producción de su marca, colabora en la producción de colecciones para marcas privadas como El Corte Inglés en España, la cual maneja más de 84 tiendas de trazo continuo.</w:t>
      </w:r>
    </w:p>
    <w:p w14:paraId="1C389225" w14:textId="4AF4633C" w:rsidR="00B127B7" w:rsidRPr="00D537FD" w:rsidRDefault="00B127B7" w:rsidP="00D537FD">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ind w:hanging="360"/>
        <w:jc w:val="both"/>
        <w:rPr>
          <w:rFonts w:ascii="Century Gothic" w:hAnsi="Century Gothic"/>
          <w:sz w:val="16"/>
          <w:szCs w:val="16"/>
        </w:rPr>
      </w:pPr>
      <w:r w:rsidRPr="00D537FD">
        <w:rPr>
          <w:rFonts w:ascii="Century Gothic" w:hAnsi="Century Gothic"/>
          <w:b/>
          <w:sz w:val="16"/>
          <w:szCs w:val="16"/>
        </w:rPr>
        <w:t xml:space="preserve">Vogue </w:t>
      </w:r>
      <w:proofErr w:type="spellStart"/>
      <w:r w:rsidRPr="00D537FD">
        <w:rPr>
          <w:rFonts w:ascii="Century Gothic" w:hAnsi="Century Gothic"/>
          <w:b/>
          <w:sz w:val="16"/>
          <w:szCs w:val="16"/>
        </w:rPr>
        <w:t>Eyewear</w:t>
      </w:r>
      <w:proofErr w:type="spellEnd"/>
      <w:r w:rsidR="00D537FD" w:rsidRPr="00D537FD">
        <w:rPr>
          <w:rFonts w:ascii="Century Gothic" w:hAnsi="Century Gothic"/>
          <w:sz w:val="16"/>
          <w:szCs w:val="16"/>
        </w:rPr>
        <w:t xml:space="preserve">: Gigi </w:t>
      </w:r>
      <w:proofErr w:type="spellStart"/>
      <w:r w:rsidR="00D537FD" w:rsidRPr="00D537FD">
        <w:rPr>
          <w:rFonts w:ascii="Century Gothic" w:hAnsi="Century Gothic"/>
          <w:sz w:val="16"/>
          <w:szCs w:val="16"/>
        </w:rPr>
        <w:t>Hadid</w:t>
      </w:r>
      <w:proofErr w:type="spellEnd"/>
      <w:r w:rsidR="00D537FD" w:rsidRPr="00D537FD">
        <w:rPr>
          <w:rFonts w:ascii="Century Gothic" w:hAnsi="Century Gothic"/>
          <w:sz w:val="16"/>
          <w:szCs w:val="16"/>
        </w:rPr>
        <w:t xml:space="preserve"> y Vogue </w:t>
      </w:r>
      <w:proofErr w:type="spellStart"/>
      <w:r w:rsidR="00D537FD" w:rsidRPr="00D537FD">
        <w:rPr>
          <w:rFonts w:ascii="Century Gothic" w:hAnsi="Century Gothic"/>
          <w:sz w:val="16"/>
          <w:szCs w:val="16"/>
        </w:rPr>
        <w:t>Eyewear</w:t>
      </w:r>
      <w:proofErr w:type="spellEnd"/>
      <w:r w:rsidR="00D537FD" w:rsidRPr="00D537FD">
        <w:rPr>
          <w:rFonts w:ascii="Century Gothic" w:hAnsi="Century Gothic"/>
          <w:sz w:val="16"/>
          <w:szCs w:val="16"/>
        </w:rPr>
        <w:t xml:space="preserve"> llevan la campaña #</w:t>
      </w:r>
      <w:proofErr w:type="spellStart"/>
      <w:r w:rsidR="00D537FD" w:rsidRPr="00D537FD">
        <w:rPr>
          <w:rFonts w:ascii="Century Gothic" w:hAnsi="Century Gothic"/>
          <w:sz w:val="16"/>
          <w:szCs w:val="16"/>
        </w:rPr>
        <w:t>ShowYourVogue</w:t>
      </w:r>
      <w:proofErr w:type="spellEnd"/>
      <w:r w:rsidR="00D537FD" w:rsidRPr="00D537FD">
        <w:rPr>
          <w:rFonts w:ascii="Century Gothic" w:hAnsi="Century Gothic"/>
          <w:sz w:val="16"/>
          <w:szCs w:val="16"/>
        </w:rPr>
        <w:t xml:space="preserve"> a un nuevo nivel con una colaboración única de diseño. La colección especial de Gigi </w:t>
      </w:r>
      <w:proofErr w:type="spellStart"/>
      <w:r w:rsidR="00D537FD" w:rsidRPr="00D537FD">
        <w:rPr>
          <w:rFonts w:ascii="Century Gothic" w:hAnsi="Century Gothic"/>
          <w:sz w:val="16"/>
          <w:szCs w:val="16"/>
        </w:rPr>
        <w:t>Hadid</w:t>
      </w:r>
      <w:proofErr w:type="spellEnd"/>
      <w:r w:rsidR="00D537FD" w:rsidRPr="00D537FD">
        <w:rPr>
          <w:rFonts w:ascii="Century Gothic" w:hAnsi="Century Gothic"/>
          <w:sz w:val="16"/>
          <w:szCs w:val="16"/>
        </w:rPr>
        <w:t xml:space="preserve"> para Vogue </w:t>
      </w:r>
      <w:proofErr w:type="spellStart"/>
      <w:r w:rsidR="00D537FD" w:rsidRPr="00D537FD">
        <w:rPr>
          <w:rFonts w:ascii="Century Gothic" w:hAnsi="Century Gothic"/>
          <w:sz w:val="16"/>
          <w:szCs w:val="16"/>
        </w:rPr>
        <w:t>Eyewear</w:t>
      </w:r>
      <w:proofErr w:type="spellEnd"/>
      <w:r w:rsidR="00D537FD" w:rsidRPr="00D537FD">
        <w:rPr>
          <w:rFonts w:ascii="Century Gothic" w:hAnsi="Century Gothic"/>
          <w:sz w:val="16"/>
          <w:szCs w:val="16"/>
        </w:rPr>
        <w:t xml:space="preserve">. Aprovechando la sinergia perfecta de la filosofía de marca de Vogue </w:t>
      </w:r>
      <w:proofErr w:type="spellStart"/>
      <w:r w:rsidR="00D537FD" w:rsidRPr="00D537FD">
        <w:rPr>
          <w:rFonts w:ascii="Century Gothic" w:hAnsi="Century Gothic"/>
          <w:sz w:val="16"/>
          <w:szCs w:val="16"/>
        </w:rPr>
        <w:t>Eyewear</w:t>
      </w:r>
      <w:proofErr w:type="spellEnd"/>
      <w:r w:rsidR="00D537FD" w:rsidRPr="00D537FD">
        <w:rPr>
          <w:rFonts w:ascii="Century Gothic" w:hAnsi="Century Gothic"/>
          <w:sz w:val="16"/>
          <w:szCs w:val="16"/>
        </w:rPr>
        <w:t xml:space="preserve"> y su personalidad multifacética, la visión creativa de Gigi </w:t>
      </w:r>
      <w:proofErr w:type="spellStart"/>
      <w:r w:rsidR="00D537FD" w:rsidRPr="00D537FD">
        <w:rPr>
          <w:rFonts w:ascii="Century Gothic" w:hAnsi="Century Gothic"/>
          <w:sz w:val="16"/>
          <w:szCs w:val="16"/>
        </w:rPr>
        <w:t>Hadid</w:t>
      </w:r>
      <w:proofErr w:type="spellEnd"/>
      <w:r w:rsidR="00D537FD" w:rsidRPr="00D537FD">
        <w:rPr>
          <w:rFonts w:ascii="Century Gothic" w:hAnsi="Century Gothic"/>
          <w:sz w:val="16"/>
          <w:szCs w:val="16"/>
        </w:rPr>
        <w:t xml:space="preserve"> da forma a una exclusiva colección especial que refleja la esencia de </w:t>
      </w:r>
      <w:proofErr w:type="spellStart"/>
      <w:r w:rsidR="00D537FD" w:rsidRPr="00D537FD">
        <w:rPr>
          <w:rFonts w:ascii="Century Gothic" w:hAnsi="Century Gothic"/>
          <w:sz w:val="16"/>
          <w:szCs w:val="16"/>
        </w:rPr>
        <w:t>lacampaña</w:t>
      </w:r>
      <w:proofErr w:type="spellEnd"/>
      <w:r w:rsidR="00D537FD" w:rsidRPr="00D537FD">
        <w:rPr>
          <w:rFonts w:ascii="Century Gothic" w:hAnsi="Century Gothic"/>
          <w:sz w:val="16"/>
          <w:szCs w:val="16"/>
        </w:rPr>
        <w:t xml:space="preserve"> #</w:t>
      </w:r>
      <w:proofErr w:type="spellStart"/>
      <w:r w:rsidR="00D537FD" w:rsidRPr="00D537FD">
        <w:rPr>
          <w:rFonts w:ascii="Century Gothic" w:hAnsi="Century Gothic"/>
          <w:sz w:val="16"/>
          <w:szCs w:val="16"/>
        </w:rPr>
        <w:t>ShowYourVogue</w:t>
      </w:r>
      <w:proofErr w:type="spellEnd"/>
      <w:r w:rsidR="00D537FD" w:rsidRPr="00D537FD">
        <w:rPr>
          <w:rFonts w:ascii="Century Gothic" w:hAnsi="Century Gothic"/>
          <w:sz w:val="16"/>
          <w:szCs w:val="16"/>
        </w:rPr>
        <w:t>: lo importante es la actitud</w:t>
      </w:r>
    </w:p>
    <w:p w14:paraId="5909D074" w14:textId="77777777" w:rsidR="009F1298" w:rsidRPr="009F1298" w:rsidRDefault="009F1298" w:rsidP="009F1298">
      <w:pPr>
        <w:pBdr>
          <w:top w:val="none" w:sz="0" w:space="0" w:color="auto"/>
          <w:left w:val="none" w:sz="0" w:space="0" w:color="auto"/>
          <w:bottom w:val="single" w:sz="12" w:space="1" w:color="auto"/>
          <w:right w:val="none" w:sz="0" w:space="0" w:color="auto"/>
          <w:between w:val="none" w:sz="0" w:space="0" w:color="auto"/>
        </w:pBdr>
        <w:spacing w:before="100" w:beforeAutospacing="1" w:line="240" w:lineRule="auto"/>
        <w:jc w:val="both"/>
        <w:rPr>
          <w:rFonts w:ascii="Century Gothic" w:hAnsi="Century Gothic"/>
          <w:b/>
          <w:noProof/>
          <w:sz w:val="13"/>
        </w:rPr>
      </w:pPr>
    </w:p>
    <w:p w14:paraId="3D9BEBF5" w14:textId="77777777" w:rsidR="002C11A0" w:rsidRPr="009F1298" w:rsidRDefault="002C11A0" w:rsidP="00EE0805">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3"/>
          <w:lang w:val="es-MX"/>
        </w:rPr>
      </w:pPr>
      <w:r w:rsidRPr="009F1298">
        <w:rPr>
          <w:rFonts w:ascii="Century Gothic" w:hAnsi="Century Gothic"/>
          <w:b/>
          <w:noProof/>
          <w:sz w:val="13"/>
          <w:lang w:val="es-MX"/>
        </w:rPr>
        <w:t xml:space="preserve">Contacto Liverpool:                                                    </w:t>
      </w:r>
    </w:p>
    <w:p w14:paraId="21B7E667" w14:textId="77777777" w:rsidR="002C11A0" w:rsidRPr="009F1298" w:rsidRDefault="002C11A0" w:rsidP="00EE0805">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9F1298">
        <w:rPr>
          <w:rFonts w:ascii="Century Gothic" w:hAnsi="Century Gothic"/>
          <w:noProof/>
          <w:sz w:val="13"/>
          <w:lang w:val="es-MX"/>
        </w:rPr>
        <w:t>Paola Legorreta</w:t>
      </w:r>
    </w:p>
    <w:p w14:paraId="270ED370" w14:textId="77777777" w:rsidR="002C11A0" w:rsidRPr="009F1298" w:rsidRDefault="002C11A0" w:rsidP="00EE0805">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9F1298">
        <w:rPr>
          <w:rFonts w:ascii="Century Gothic" w:hAnsi="Century Gothic"/>
          <w:noProof/>
          <w:sz w:val="13"/>
          <w:lang w:val="es-MX"/>
        </w:rPr>
        <w:t xml:space="preserve">Relaciones Públicas Liverpool. </w:t>
      </w:r>
    </w:p>
    <w:p w14:paraId="7ED2373E" w14:textId="77777777" w:rsidR="002C11A0" w:rsidRPr="009F1298" w:rsidRDefault="002C11A0" w:rsidP="00EE0805">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9F1298">
        <w:rPr>
          <w:rFonts w:ascii="Century Gothic" w:hAnsi="Century Gothic"/>
          <w:noProof/>
          <w:sz w:val="13"/>
          <w:lang w:val="es-MX"/>
        </w:rPr>
        <w:t>T 52.68.30.00 Ext. 1359</w:t>
      </w:r>
    </w:p>
    <w:p w14:paraId="0CD505B4" w14:textId="4E315957" w:rsidR="002C11A0" w:rsidRPr="00B127B7" w:rsidRDefault="002C11A0" w:rsidP="00B127B7">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9F1298">
        <w:rPr>
          <w:rFonts w:ascii="Century Gothic" w:hAnsi="Century Gothic"/>
          <w:noProof/>
          <w:sz w:val="13"/>
          <w:lang w:val="es-MX"/>
        </w:rPr>
        <w:t xml:space="preserve">E  </w:t>
      </w:r>
      <w:hyperlink r:id="rId9">
        <w:r w:rsidRPr="009F1298">
          <w:rPr>
            <w:rFonts w:ascii="Century Gothic" w:hAnsi="Century Gothic"/>
            <w:noProof/>
            <w:sz w:val="13"/>
            <w:lang w:val="es-MX"/>
          </w:rPr>
          <w:t>plegorretab@liverpool.com.mx</w:t>
        </w:r>
      </w:hyperlink>
    </w:p>
    <w:p w14:paraId="63487180" w14:textId="08FE18CF" w:rsidR="002C11A0" w:rsidRPr="00B127B7" w:rsidRDefault="00EE0805" w:rsidP="00EE0805">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3"/>
          <w:lang w:val="es-MX"/>
        </w:rPr>
      </w:pPr>
      <w:r w:rsidRPr="00B127B7">
        <w:rPr>
          <w:rFonts w:ascii="Century Gothic" w:hAnsi="Century Gothic"/>
          <w:b/>
          <w:noProof/>
          <w:sz w:val="13"/>
          <w:lang w:val="es-MX"/>
        </w:rPr>
        <w:t>Contacto</w:t>
      </w:r>
      <w:r w:rsidR="002C11A0" w:rsidRPr="00B127B7">
        <w:rPr>
          <w:rFonts w:ascii="Century Gothic" w:hAnsi="Century Gothic"/>
          <w:b/>
          <w:noProof/>
          <w:sz w:val="13"/>
          <w:lang w:val="es-MX"/>
        </w:rPr>
        <w:t xml:space="preserve"> Weber Shandwick</w:t>
      </w:r>
      <w:r w:rsidR="00B127B7" w:rsidRPr="00B127B7">
        <w:rPr>
          <w:rFonts w:ascii="Century Gothic" w:hAnsi="Century Gothic"/>
          <w:b/>
          <w:noProof/>
          <w:sz w:val="13"/>
          <w:lang w:val="es-MX"/>
        </w:rPr>
        <w:t xml:space="preserve"> (Agencia de Relaciones Públicas)</w:t>
      </w:r>
      <w:r w:rsidR="002C11A0" w:rsidRPr="00B127B7">
        <w:rPr>
          <w:rFonts w:ascii="Century Gothic" w:hAnsi="Century Gothic"/>
          <w:b/>
          <w:noProof/>
          <w:sz w:val="13"/>
          <w:lang w:val="es-MX"/>
        </w:rPr>
        <w:t xml:space="preserve">: </w:t>
      </w:r>
    </w:p>
    <w:p w14:paraId="6D3734A8" w14:textId="77777777" w:rsidR="002C11A0" w:rsidRPr="00B127B7" w:rsidRDefault="002C11A0" w:rsidP="00EE0805">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B127B7">
        <w:rPr>
          <w:rFonts w:ascii="Century Gothic" w:hAnsi="Century Gothic"/>
          <w:noProof/>
          <w:sz w:val="13"/>
          <w:lang w:val="es-MX"/>
        </w:rPr>
        <w:t>Cesar Rojas</w:t>
      </w:r>
    </w:p>
    <w:p w14:paraId="79EC0637" w14:textId="77777777" w:rsidR="002C11A0" w:rsidRPr="00B127B7" w:rsidRDefault="002C11A0" w:rsidP="00EE0805">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B127B7">
        <w:rPr>
          <w:rFonts w:ascii="Century Gothic" w:hAnsi="Century Gothic"/>
          <w:noProof/>
          <w:sz w:val="13"/>
          <w:lang w:val="es-MX"/>
        </w:rPr>
        <w:t>T +52 (55) 4163 8613            </w:t>
      </w:r>
      <w:r w:rsidRPr="00B127B7">
        <w:rPr>
          <w:rFonts w:ascii="MS Gothic" w:eastAsia="MS Gothic" w:hAnsi="MS Gothic" w:cs="MS Gothic" w:hint="eastAsia"/>
          <w:noProof/>
          <w:sz w:val="13"/>
          <w:lang w:val="es-MX"/>
        </w:rPr>
        <w:t> </w:t>
      </w:r>
    </w:p>
    <w:p w14:paraId="6EB76F7A" w14:textId="77777777" w:rsidR="002C11A0" w:rsidRPr="00B127B7" w:rsidRDefault="002C11A0" w:rsidP="00EE0805">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B127B7">
        <w:rPr>
          <w:rFonts w:ascii="Century Gothic" w:hAnsi="Century Gothic"/>
          <w:noProof/>
          <w:sz w:val="13"/>
          <w:lang w:val="es-MX"/>
        </w:rPr>
        <w:t>M +52 1 (55) 45447937</w:t>
      </w:r>
    </w:p>
    <w:p w14:paraId="4EEC8865" w14:textId="62F953D8" w:rsidR="00B2233E" w:rsidRPr="00B127B7" w:rsidRDefault="002C11A0" w:rsidP="00B127B7">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B127B7">
        <w:rPr>
          <w:rFonts w:ascii="Century Gothic" w:hAnsi="Century Gothic"/>
          <w:noProof/>
          <w:sz w:val="13"/>
          <w:lang w:val="es-MX"/>
        </w:rPr>
        <w:t xml:space="preserve">E cesar.rojas@webershandwick.com   </w:t>
      </w:r>
    </w:p>
    <w:sectPr w:rsidR="00B2233E" w:rsidRPr="00B127B7">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A7C77" w14:textId="77777777" w:rsidR="00F827F3" w:rsidRDefault="00F827F3">
      <w:pPr>
        <w:spacing w:line="240" w:lineRule="auto"/>
      </w:pPr>
      <w:r>
        <w:separator/>
      </w:r>
    </w:p>
  </w:endnote>
  <w:endnote w:type="continuationSeparator" w:id="0">
    <w:p w14:paraId="67A2EB73" w14:textId="77777777" w:rsidR="00F827F3" w:rsidRDefault="00F82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415C" w14:textId="77777777" w:rsidR="00B2233E" w:rsidRDefault="00B2233E">
    <w:pPr>
      <w:tabs>
        <w:tab w:val="center" w:pos="4680"/>
        <w:tab w:val="right" w:pos="9360"/>
      </w:tabs>
      <w:spacing w:line="240" w:lineRule="auto"/>
    </w:pPr>
  </w:p>
  <w:p w14:paraId="32B6F79E" w14:textId="54B30E4C" w:rsidR="00342544" w:rsidRDefault="00342544" w:rsidP="00342544">
    <w:pPr>
      <w:tabs>
        <w:tab w:val="center" w:pos="4680"/>
        <w:tab w:val="right" w:pos="9360"/>
      </w:tabs>
      <w:spacing w:line="240" w:lineRule="auto"/>
    </w:pPr>
  </w:p>
  <w:p w14:paraId="0EE62178" w14:textId="2C9EC369" w:rsidR="00B2233E" w:rsidRDefault="00342544" w:rsidP="00342544">
    <w:pPr>
      <w:tabs>
        <w:tab w:val="center" w:pos="4680"/>
        <w:tab w:val="right" w:pos="9360"/>
      </w:tabs>
      <w:spacing w:after="720" w:line="240" w:lineRule="auto"/>
      <w:jc w:val="center"/>
    </w:pPr>
    <w:r>
      <w:t xml:space="preserve"> </w:t>
    </w:r>
    <w:r>
      <w:rPr>
        <w:lang w:val="es-MX"/>
      </w:rPr>
      <w:t xml:space="preserve"> </w:t>
    </w:r>
    <w:r w:rsidRPr="00D64A90">
      <w:rPr>
        <w:noProof/>
        <w:lang w:val="es-MX" w:eastAsia="es-MX"/>
      </w:rPr>
      <w:drawing>
        <wp:inline distT="0" distB="0" distL="0" distR="0" wp14:anchorId="10F80064" wp14:editId="1533A5C4">
          <wp:extent cx="1172845" cy="233788"/>
          <wp:effectExtent l="0" t="0" r="8255" b="0"/>
          <wp:docPr id="3" name="Picture 3" descr="Resultado de imagen para logo aeropostal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aeropostal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235" cy="240643"/>
                  </a:xfrm>
                  <a:prstGeom prst="rect">
                    <a:avLst/>
                  </a:prstGeom>
                  <a:noFill/>
                  <a:ln>
                    <a:noFill/>
                  </a:ln>
                </pic:spPr>
              </pic:pic>
            </a:graphicData>
          </a:graphic>
        </wp:inline>
      </w:drawing>
    </w:r>
    <w:r w:rsidR="00A15D94">
      <w:rPr>
        <w:noProof/>
        <w:lang w:val="es-MX" w:eastAsia="es-MX"/>
      </w:rPr>
      <w:drawing>
        <wp:inline distT="0" distB="0" distL="0" distR="0" wp14:anchorId="61BB5AD9" wp14:editId="6B993083">
          <wp:extent cx="654050" cy="234950"/>
          <wp:effectExtent l="0" t="0" r="0" b="0"/>
          <wp:docPr id="7" name="image04.png" descr="Screen%20Shot%202017-03-01%20at%207.54.21%20AM.png"/>
          <wp:cNvGraphicFramePr/>
          <a:graphic xmlns:a="http://schemas.openxmlformats.org/drawingml/2006/main">
            <a:graphicData uri="http://schemas.openxmlformats.org/drawingml/2006/picture">
              <pic:pic xmlns:pic="http://schemas.openxmlformats.org/drawingml/2006/picture">
                <pic:nvPicPr>
                  <pic:cNvPr id="0" name="image04.png" descr="Screen%20Shot%202017-03-01%20at%207.54.21%20AM.png"/>
                  <pic:cNvPicPr preferRelativeResize="0"/>
                </pic:nvPicPr>
                <pic:blipFill rotWithShape="1">
                  <a:blip r:embed="rId2"/>
                  <a:srcRect l="68030" t="25810" b="12094"/>
                  <a:stretch/>
                </pic:blipFill>
                <pic:spPr bwMode="auto">
                  <a:xfrm>
                    <a:off x="0" y="0"/>
                    <a:ext cx="667770" cy="239879"/>
                  </a:xfrm>
                  <a:prstGeom prst="rect">
                    <a:avLst/>
                  </a:prstGeom>
                  <a:ln>
                    <a:noFill/>
                  </a:ln>
                  <a:extLst>
                    <a:ext uri="{53640926-AAD7-44D8-BBD7-CCE9431645EC}">
                      <a14:shadowObscured xmlns:a14="http://schemas.microsoft.com/office/drawing/2010/main"/>
                    </a:ext>
                  </a:extLst>
                </pic:spPr>
              </pic:pic>
            </a:graphicData>
          </a:graphic>
        </wp:inline>
      </w:drawing>
    </w:r>
    <w:r>
      <w:rPr>
        <w:noProof/>
        <w:lang w:val="es-MX" w:eastAsia="es-MX"/>
      </w:rPr>
      <w:drawing>
        <wp:inline distT="0" distB="0" distL="0" distR="0" wp14:anchorId="796B14D6" wp14:editId="71230599">
          <wp:extent cx="825500" cy="241300"/>
          <wp:effectExtent l="0" t="0" r="0" b="6350"/>
          <wp:docPr id="2" name="image04.png" descr="Screen%20Shot%202017-03-01%20at%207.54.21%20AM.png"/>
          <wp:cNvGraphicFramePr/>
          <a:graphic xmlns:a="http://schemas.openxmlformats.org/drawingml/2006/main">
            <a:graphicData uri="http://schemas.openxmlformats.org/drawingml/2006/picture">
              <pic:pic xmlns:pic="http://schemas.openxmlformats.org/drawingml/2006/picture">
                <pic:nvPicPr>
                  <pic:cNvPr id="0" name="image04.png" descr="Screen%20Shot%202017-03-01%20at%207.54.21%20AM.png"/>
                  <pic:cNvPicPr preferRelativeResize="0"/>
                </pic:nvPicPr>
                <pic:blipFill rotWithShape="1">
                  <a:blip r:embed="rId2"/>
                  <a:srcRect l="27059" t="24132" r="32590" b="12094"/>
                  <a:stretch/>
                </pic:blipFill>
                <pic:spPr bwMode="auto">
                  <a:xfrm>
                    <a:off x="0" y="0"/>
                    <a:ext cx="842817" cy="246362"/>
                  </a:xfrm>
                  <a:prstGeom prst="rect">
                    <a:avLst/>
                  </a:prstGeom>
                  <a:ln>
                    <a:noFill/>
                  </a:ln>
                  <a:extLst>
                    <a:ext uri="{53640926-AAD7-44D8-BBD7-CCE9431645EC}">
                      <a14:shadowObscured xmlns:a14="http://schemas.microsoft.com/office/drawing/2010/main"/>
                    </a:ext>
                  </a:extLst>
                </pic:spPr>
              </pic:pic>
            </a:graphicData>
          </a:graphic>
        </wp:inline>
      </w:drawing>
    </w:r>
    <w:r>
      <w:rPr>
        <w:noProof/>
        <w:lang w:val="es-MX" w:eastAsia="es-MX"/>
      </w:rPr>
      <w:drawing>
        <wp:inline distT="0" distB="0" distL="0" distR="0" wp14:anchorId="76609F86" wp14:editId="73D4DC4D">
          <wp:extent cx="433817" cy="23431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2084" t="-575" r="1488"/>
                  <a:stretch/>
                </pic:blipFill>
                <pic:spPr bwMode="auto">
                  <a:xfrm>
                    <a:off x="0" y="0"/>
                    <a:ext cx="452627" cy="244475"/>
                  </a:xfrm>
                  <a:prstGeom prst="rect">
                    <a:avLst/>
                  </a:prstGeom>
                  <a:ln>
                    <a:noFill/>
                  </a:ln>
                  <a:extLst>
                    <a:ext uri="{53640926-AAD7-44D8-BBD7-CCE9431645EC}">
                      <a14:shadowObscured xmlns:a14="http://schemas.microsoft.com/office/drawing/2010/main"/>
                    </a:ext>
                  </a:extLst>
                </pic:spPr>
              </pic:pic>
            </a:graphicData>
          </a:graphic>
        </wp:inline>
      </w:drawing>
    </w:r>
    <w:r>
      <w:rPr>
        <w:noProof/>
        <w:lang w:val="es-MX" w:eastAsia="es-MX"/>
      </w:rPr>
      <w:drawing>
        <wp:inline distT="0" distB="0" distL="0" distR="0" wp14:anchorId="4814634B" wp14:editId="51320EAF">
          <wp:extent cx="673100" cy="168322"/>
          <wp:effectExtent l="0" t="0" r="0" b="3175"/>
          <wp:docPr id="6" name="Picture 6" descr="Resultado de imagen para vogue eyewear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vogue eyewear logo 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292" cy="1716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1DCDE" w14:textId="77777777" w:rsidR="00F827F3" w:rsidRDefault="00F827F3">
      <w:pPr>
        <w:spacing w:line="240" w:lineRule="auto"/>
      </w:pPr>
      <w:r>
        <w:separator/>
      </w:r>
    </w:p>
  </w:footnote>
  <w:footnote w:type="continuationSeparator" w:id="0">
    <w:p w14:paraId="584F40AB" w14:textId="77777777" w:rsidR="00F827F3" w:rsidRDefault="00F82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F7605" w14:textId="77777777" w:rsidR="00B2233E" w:rsidRDefault="00B2233E">
    <w:pPr>
      <w:tabs>
        <w:tab w:val="center" w:pos="4680"/>
        <w:tab w:val="right" w:pos="9360"/>
      </w:tabs>
      <w:spacing w:line="240" w:lineRule="auto"/>
    </w:pPr>
  </w:p>
  <w:p w14:paraId="4DBF7482" w14:textId="77777777" w:rsidR="00B2233E" w:rsidRDefault="000462EC">
    <w:pPr>
      <w:tabs>
        <w:tab w:val="center" w:pos="4680"/>
        <w:tab w:val="right" w:pos="9360"/>
      </w:tabs>
      <w:spacing w:line="240" w:lineRule="auto"/>
    </w:pPr>
    <w:r>
      <w:rPr>
        <w:noProof/>
        <w:lang w:val="es-MX" w:eastAsia="es-MX"/>
      </w:rPr>
      <w:drawing>
        <wp:anchor distT="0" distB="0" distL="114300" distR="114300" simplePos="0" relativeHeight="251658240" behindDoc="0" locked="0" layoutInCell="1" hidden="0" allowOverlap="1" wp14:anchorId="52951192" wp14:editId="7095D803">
          <wp:simplePos x="0" y="0"/>
          <wp:positionH relativeFrom="margin">
            <wp:posOffset>4391641</wp:posOffset>
          </wp:positionH>
          <wp:positionV relativeFrom="paragraph">
            <wp:posOffset>139065</wp:posOffset>
          </wp:positionV>
          <wp:extent cx="1686560" cy="413385"/>
          <wp:effectExtent l="0" t="0" r="0" b="0"/>
          <wp:wrapSquare wrapText="bothSides" distT="0" distB="0" distL="114300" distR="114300"/>
          <wp:docPr id="4" name="image4.jpg" descr="http://multipress.com.mx/wp-content/uploads/2013/11/Logo-Liverpool1.jpg"/>
          <wp:cNvGraphicFramePr/>
          <a:graphic xmlns:a="http://schemas.openxmlformats.org/drawingml/2006/main">
            <a:graphicData uri="http://schemas.openxmlformats.org/drawingml/2006/picture">
              <pic:pic xmlns:pic="http://schemas.openxmlformats.org/drawingml/2006/picture">
                <pic:nvPicPr>
                  <pic:cNvPr id="0" name="image4.jpg" descr="http://multipress.com.mx/wp-content/uploads/2013/11/Logo-Liverpool1.jpg"/>
                  <pic:cNvPicPr preferRelativeResize="0"/>
                </pic:nvPicPr>
                <pic:blipFill>
                  <a:blip r:embed="rId1"/>
                  <a:srcRect/>
                  <a:stretch>
                    <a:fillRect/>
                  </a:stretch>
                </pic:blipFill>
                <pic:spPr>
                  <a:xfrm>
                    <a:off x="0" y="0"/>
                    <a:ext cx="1686560" cy="413385"/>
                  </a:xfrm>
                  <a:prstGeom prst="rect">
                    <a:avLst/>
                  </a:prstGeom>
                  <a:ln/>
                </pic:spPr>
              </pic:pic>
            </a:graphicData>
          </a:graphic>
          <wp14:sizeRelH relativeFrom="margin">
            <wp14:pctWidth>0</wp14:pctWidth>
          </wp14:sizeRelH>
          <wp14:sizeRelV relativeFrom="margin">
            <wp14:pctHeight>0</wp14:pctHeight>
          </wp14:sizeRelV>
        </wp:anchor>
      </w:drawing>
    </w:r>
  </w:p>
  <w:p w14:paraId="44E57F23" w14:textId="77777777" w:rsidR="00B2233E" w:rsidRDefault="000462EC">
    <w:pPr>
      <w:tabs>
        <w:tab w:val="center" w:pos="4680"/>
        <w:tab w:val="right" w:pos="9360"/>
      </w:tabs>
      <w:spacing w:line="240" w:lineRule="auto"/>
    </w:pPr>
    <w:r>
      <w:rPr>
        <w:noProof/>
        <w:lang w:val="es-MX" w:eastAsia="es-MX"/>
      </w:rPr>
      <w:drawing>
        <wp:inline distT="0" distB="0" distL="0" distR="0" wp14:anchorId="34133C7C" wp14:editId="4DC0067B">
          <wp:extent cx="1994535" cy="426182"/>
          <wp:effectExtent l="0" t="0" r="12065" b="5715"/>
          <wp:docPr id="5" name="image6.png" descr="Screen%20Shot%202017-03-01%20at%208.13.43%20AM.png"/>
          <wp:cNvGraphicFramePr/>
          <a:graphic xmlns:a="http://schemas.openxmlformats.org/drawingml/2006/main">
            <a:graphicData uri="http://schemas.openxmlformats.org/drawingml/2006/picture">
              <pic:pic xmlns:pic="http://schemas.openxmlformats.org/drawingml/2006/picture">
                <pic:nvPicPr>
                  <pic:cNvPr id="0" name="image6.png" descr="Screen%20Shot%202017-03-01%20at%208.13.43%20AM.png"/>
                  <pic:cNvPicPr preferRelativeResize="0"/>
                </pic:nvPicPr>
                <pic:blipFill>
                  <a:blip r:embed="rId2"/>
                  <a:srcRect/>
                  <a:stretch>
                    <a:fillRect/>
                  </a:stretch>
                </pic:blipFill>
                <pic:spPr>
                  <a:xfrm>
                    <a:off x="0" y="0"/>
                    <a:ext cx="2017276" cy="43104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145D3"/>
    <w:multiLevelType w:val="multilevel"/>
    <w:tmpl w:val="C4161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40EE5"/>
    <w:multiLevelType w:val="multilevel"/>
    <w:tmpl w:val="12BE81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C3F5098"/>
    <w:multiLevelType w:val="hybridMultilevel"/>
    <w:tmpl w:val="60401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14331E"/>
    <w:multiLevelType w:val="multilevel"/>
    <w:tmpl w:val="A178228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50754F76"/>
    <w:multiLevelType w:val="multilevel"/>
    <w:tmpl w:val="600656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8D6616A"/>
    <w:multiLevelType w:val="hybridMultilevel"/>
    <w:tmpl w:val="BA5C0B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CAA777D"/>
    <w:multiLevelType w:val="multilevel"/>
    <w:tmpl w:val="A3D6F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FB812D6"/>
    <w:multiLevelType w:val="hybridMultilevel"/>
    <w:tmpl w:val="9110A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2"/>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3E"/>
    <w:rsid w:val="00017571"/>
    <w:rsid w:val="00025D3E"/>
    <w:rsid w:val="000462EC"/>
    <w:rsid w:val="000978B2"/>
    <w:rsid w:val="0010033F"/>
    <w:rsid w:val="00211555"/>
    <w:rsid w:val="00221267"/>
    <w:rsid w:val="00235537"/>
    <w:rsid w:val="00257F78"/>
    <w:rsid w:val="00263C06"/>
    <w:rsid w:val="002C11A0"/>
    <w:rsid w:val="0032624A"/>
    <w:rsid w:val="00342544"/>
    <w:rsid w:val="003F123D"/>
    <w:rsid w:val="00404E5A"/>
    <w:rsid w:val="00456320"/>
    <w:rsid w:val="004A386D"/>
    <w:rsid w:val="00527738"/>
    <w:rsid w:val="005A5BF0"/>
    <w:rsid w:val="005A701A"/>
    <w:rsid w:val="005C0573"/>
    <w:rsid w:val="005F01EC"/>
    <w:rsid w:val="00611F76"/>
    <w:rsid w:val="006D5855"/>
    <w:rsid w:val="006F47E7"/>
    <w:rsid w:val="0079624C"/>
    <w:rsid w:val="0079784D"/>
    <w:rsid w:val="007A7151"/>
    <w:rsid w:val="008F3DD0"/>
    <w:rsid w:val="00950867"/>
    <w:rsid w:val="00950E0C"/>
    <w:rsid w:val="009A0708"/>
    <w:rsid w:val="009F1298"/>
    <w:rsid w:val="00A15D94"/>
    <w:rsid w:val="00A41271"/>
    <w:rsid w:val="00A83A8A"/>
    <w:rsid w:val="00B11134"/>
    <w:rsid w:val="00B127B7"/>
    <w:rsid w:val="00B13DC6"/>
    <w:rsid w:val="00B2233E"/>
    <w:rsid w:val="00B34C7D"/>
    <w:rsid w:val="00B37743"/>
    <w:rsid w:val="00B51442"/>
    <w:rsid w:val="00B85A8A"/>
    <w:rsid w:val="00BD61F4"/>
    <w:rsid w:val="00BE2B23"/>
    <w:rsid w:val="00C35A48"/>
    <w:rsid w:val="00CE6D38"/>
    <w:rsid w:val="00D42053"/>
    <w:rsid w:val="00D537FD"/>
    <w:rsid w:val="00DB221B"/>
    <w:rsid w:val="00E45222"/>
    <w:rsid w:val="00E80143"/>
    <w:rsid w:val="00EA0E1E"/>
    <w:rsid w:val="00EB3988"/>
    <w:rsid w:val="00ED3404"/>
    <w:rsid w:val="00EE0805"/>
    <w:rsid w:val="00EF5C3A"/>
    <w:rsid w:val="00F27611"/>
    <w:rsid w:val="00F827F3"/>
    <w:rsid w:val="00F84381"/>
    <w:rsid w:val="00F91E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5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C11A0"/>
    <w:pPr>
      <w:ind w:left="720"/>
      <w:contextualSpacing/>
    </w:pPr>
  </w:style>
  <w:style w:type="paragraph" w:styleId="Header">
    <w:name w:val="header"/>
    <w:basedOn w:val="Normal"/>
    <w:link w:val="HeaderChar"/>
    <w:uiPriority w:val="99"/>
    <w:unhideWhenUsed/>
    <w:rsid w:val="002C11A0"/>
    <w:pPr>
      <w:tabs>
        <w:tab w:val="center" w:pos="4419"/>
        <w:tab w:val="right" w:pos="8838"/>
      </w:tabs>
      <w:spacing w:line="240" w:lineRule="auto"/>
    </w:pPr>
  </w:style>
  <w:style w:type="character" w:customStyle="1" w:styleId="HeaderChar">
    <w:name w:val="Header Char"/>
    <w:basedOn w:val="DefaultParagraphFont"/>
    <w:link w:val="Header"/>
    <w:uiPriority w:val="99"/>
    <w:rsid w:val="002C11A0"/>
  </w:style>
  <w:style w:type="paragraph" w:styleId="Footer">
    <w:name w:val="footer"/>
    <w:basedOn w:val="Normal"/>
    <w:link w:val="FooterChar"/>
    <w:uiPriority w:val="99"/>
    <w:unhideWhenUsed/>
    <w:rsid w:val="002C11A0"/>
    <w:pPr>
      <w:tabs>
        <w:tab w:val="center" w:pos="4419"/>
        <w:tab w:val="right" w:pos="8838"/>
      </w:tabs>
      <w:spacing w:line="240" w:lineRule="auto"/>
    </w:pPr>
  </w:style>
  <w:style w:type="character" w:customStyle="1" w:styleId="FooterChar">
    <w:name w:val="Footer Char"/>
    <w:basedOn w:val="DefaultParagraphFont"/>
    <w:link w:val="Footer"/>
    <w:uiPriority w:val="99"/>
    <w:rsid w:val="002C11A0"/>
  </w:style>
  <w:style w:type="character" w:styleId="Hyperlink">
    <w:name w:val="Hyperlink"/>
    <w:rsid w:val="00EE0805"/>
    <w:rPr>
      <w:u w:val="single"/>
    </w:rPr>
  </w:style>
  <w:style w:type="paragraph" w:styleId="NormalWeb">
    <w:name w:val="Normal (Web)"/>
    <w:basedOn w:val="Normal"/>
    <w:uiPriority w:val="99"/>
    <w:qFormat/>
    <w:rsid w:val="00EE08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noProof/>
      <w:color w:val="auto"/>
      <w:sz w:val="24"/>
      <w:szCs w:val="24"/>
      <w:lang w:val="en-US" w:eastAsia="en-US"/>
    </w:rPr>
  </w:style>
  <w:style w:type="character" w:customStyle="1" w:styleId="UnresolvedMention">
    <w:name w:val="Unresolved Mention"/>
    <w:basedOn w:val="DefaultParagraphFont"/>
    <w:uiPriority w:val="99"/>
    <w:semiHidden/>
    <w:unhideWhenUsed/>
    <w:rsid w:val="005F01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iverpool.com.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erpool.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egorretab@liverpool.com.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8833</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Cesar (MEX-WSW)</dc:creator>
  <cp:lastModifiedBy>Rojas, Cesar (MEX-WSW)</cp:lastModifiedBy>
  <cp:revision>3</cp:revision>
  <dcterms:created xsi:type="dcterms:W3CDTF">2018-02-28T16:28:00Z</dcterms:created>
  <dcterms:modified xsi:type="dcterms:W3CDTF">2018-02-28T16:28:00Z</dcterms:modified>
</cp:coreProperties>
</file>