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4386" w14:textId="462A5108" w:rsidR="00DA3E64" w:rsidRPr="00204519" w:rsidRDefault="00EF70BE" w:rsidP="00204519">
      <w:pPr>
        <w:jc w:val="center"/>
        <w:rPr>
          <w:b/>
          <w:bCs/>
        </w:rPr>
      </w:pPr>
      <w:r w:rsidRPr="00204519">
        <w:rPr>
          <w:b/>
          <w:bCs/>
        </w:rPr>
        <w:t>El Puerto de Liverpool takes action to reduce its environmental impact by 2040</w:t>
      </w:r>
    </w:p>
    <w:p w14:paraId="6073868E" w14:textId="4AFDEFF2" w:rsidR="00EF70BE" w:rsidRDefault="00EF70BE" w:rsidP="0078356F">
      <w:pPr>
        <w:jc w:val="both"/>
      </w:pPr>
    </w:p>
    <w:p w14:paraId="0AEAE225" w14:textId="00BEC0CF" w:rsidR="00EF70BE" w:rsidRPr="00204519" w:rsidRDefault="00EF70BE" w:rsidP="00204519">
      <w:pPr>
        <w:pStyle w:val="ListParagraph"/>
        <w:numPr>
          <w:ilvl w:val="0"/>
          <w:numId w:val="3"/>
        </w:numPr>
        <w:jc w:val="both"/>
        <w:rPr>
          <w:i/>
          <w:iCs/>
        </w:rPr>
      </w:pPr>
      <w:r w:rsidRPr="00204519">
        <w:rPr>
          <w:i/>
          <w:iCs/>
        </w:rPr>
        <w:t xml:space="preserve">The company has set three targets in the areas of </w:t>
      </w:r>
      <w:r w:rsidR="005E2EDB" w:rsidRPr="00204519">
        <w:rPr>
          <w:i/>
          <w:iCs/>
        </w:rPr>
        <w:t>emissions, waste recycling and water use.</w:t>
      </w:r>
    </w:p>
    <w:p w14:paraId="30F769B1" w14:textId="1E9E7063" w:rsidR="005E2EDB" w:rsidRDefault="005E2EDB" w:rsidP="0078356F">
      <w:pPr>
        <w:jc w:val="both"/>
      </w:pPr>
    </w:p>
    <w:p w14:paraId="416668BB" w14:textId="4C86B1FE" w:rsidR="00EF70BE" w:rsidRDefault="005E2EDB" w:rsidP="0078356F">
      <w:pPr>
        <w:jc w:val="both"/>
      </w:pPr>
      <w:r w:rsidRPr="00204519">
        <w:rPr>
          <w:b/>
          <w:bCs/>
          <w:lang w:val="es-ES"/>
        </w:rPr>
        <w:t>Mexico City, October 29, 2021</w:t>
      </w:r>
      <w:r w:rsidRPr="005E2EDB">
        <w:rPr>
          <w:lang w:val="es-ES"/>
        </w:rPr>
        <w:t xml:space="preserve">. </w:t>
      </w:r>
      <w:r w:rsidRPr="005E2EDB">
        <w:t>El</w:t>
      </w:r>
      <w:r>
        <w:t xml:space="preserve"> </w:t>
      </w:r>
      <w:r w:rsidRPr="005E2EDB">
        <w:t xml:space="preserve">Puerto de </w:t>
      </w:r>
      <w:r>
        <w:t xml:space="preserve">Liverpool, a leading Mexican company in department stores and e-commerce, </w:t>
      </w:r>
      <w:r>
        <w:t xml:space="preserve">today </w:t>
      </w:r>
      <w:r>
        <w:t>announced</w:t>
      </w:r>
      <w:r>
        <w:t xml:space="preserve"> its sustainability strategy toward the year 2040.</w:t>
      </w:r>
    </w:p>
    <w:p w14:paraId="66673D2E" w14:textId="21A2FABC" w:rsidR="005E2EDB" w:rsidRDefault="005E2EDB" w:rsidP="0078356F">
      <w:pPr>
        <w:jc w:val="both"/>
      </w:pPr>
    </w:p>
    <w:p w14:paraId="0479BCCB" w14:textId="74FBD137" w:rsidR="005E2EDB" w:rsidRDefault="005E2EDB" w:rsidP="0078356F">
      <w:pPr>
        <w:jc w:val="both"/>
      </w:pPr>
      <w:r>
        <w:t xml:space="preserve">In recent years, El Puerto de Liverpool has introduced a number of initiatives to identify, quantify and minimize its impact on the </w:t>
      </w:r>
      <w:r w:rsidR="00E01B94">
        <w:t>planet</w:t>
      </w:r>
      <w:r>
        <w:t xml:space="preserve">, </w:t>
      </w:r>
      <w:r w:rsidR="00E01B94">
        <w:t xml:space="preserve">adhering to all environmental, social and corporate governance (ESG) principles. Furthermore, it conducted a materiality analysis to identify and prioritize its key indicators, which </w:t>
      </w:r>
      <w:r w:rsidR="00204519">
        <w:t>were</w:t>
      </w:r>
      <w:r w:rsidR="00E01B94">
        <w:t xml:space="preserve"> the basis for its “Puerto de Liverpool Footprint” sustainability strategy.</w:t>
      </w:r>
    </w:p>
    <w:p w14:paraId="6E9B5E49" w14:textId="597D0C61" w:rsidR="00E01B94" w:rsidRDefault="00E01B94" w:rsidP="0078356F">
      <w:pPr>
        <w:jc w:val="both"/>
      </w:pPr>
    </w:p>
    <w:p w14:paraId="35702E98" w14:textId="6149F503" w:rsidR="00E01B94" w:rsidRDefault="00E01B94" w:rsidP="00E01B94">
      <w:pPr>
        <w:jc w:val="both"/>
      </w:pPr>
      <w:r>
        <w:t xml:space="preserve">Through the </w:t>
      </w:r>
      <w:r>
        <w:t>“Puerto de Liverpool Footprint” strategy</w:t>
      </w:r>
      <w:r>
        <w:t xml:space="preserve">, and in keeping with current legal provisions, the company wants to continue working to guarantee the availability of resources for future generations, while offsetting the possible environmental impact </w:t>
      </w:r>
      <w:r w:rsidR="00687ACC">
        <w:t xml:space="preserve">of </w:t>
      </w:r>
      <w:r>
        <w:t>its business operation</w:t>
      </w:r>
      <w:r w:rsidR="00204519">
        <w:t>s</w:t>
      </w:r>
      <w:r>
        <w:t>.</w:t>
      </w:r>
    </w:p>
    <w:p w14:paraId="143AD436" w14:textId="2FEBC547" w:rsidR="00E01B94" w:rsidRDefault="00E01B94" w:rsidP="00E01B94">
      <w:pPr>
        <w:jc w:val="both"/>
      </w:pPr>
    </w:p>
    <w:p w14:paraId="02FC0E56" w14:textId="68914499" w:rsidR="00E01B94" w:rsidRDefault="00E01B94" w:rsidP="00E01B94">
      <w:pPr>
        <w:jc w:val="both"/>
      </w:pPr>
      <w:r>
        <w:t>With this in mind, El Puerto de Liverpool has set the following goals for itself, to achieve by the year 2040:</w:t>
      </w:r>
    </w:p>
    <w:p w14:paraId="2801A024" w14:textId="61693C00" w:rsidR="00E01B94" w:rsidRDefault="00E01B94" w:rsidP="00E01B94">
      <w:pPr>
        <w:jc w:val="both"/>
      </w:pPr>
    </w:p>
    <w:p w14:paraId="1D2FAB50" w14:textId="22FF4866" w:rsidR="00E01B94" w:rsidRDefault="00E01B94" w:rsidP="00204519">
      <w:pPr>
        <w:pStyle w:val="ListParagraph"/>
        <w:numPr>
          <w:ilvl w:val="0"/>
          <w:numId w:val="2"/>
        </w:numPr>
        <w:jc w:val="both"/>
      </w:pPr>
      <w:r>
        <w:t>To become a Net Zero company as regards its direct greenhouse gas emissions, reducing them by close to 268,000 metric tons of CO2 equivalent.</w:t>
      </w:r>
      <w:r w:rsidR="00687ACC">
        <w:t xml:space="preserve"> </w:t>
      </w:r>
      <w:r>
        <w:t xml:space="preserve">Additionally, </w:t>
      </w:r>
      <w:r w:rsidR="00687ACC">
        <w:t>to</w:t>
      </w:r>
      <w:r>
        <w:t xml:space="preserve"> </w:t>
      </w:r>
      <w:r w:rsidR="00687ACC">
        <w:t>cut back on</w:t>
      </w:r>
      <w:r>
        <w:t xml:space="preserve"> emissions </w:t>
      </w:r>
      <w:r w:rsidR="00204519">
        <w:t>in</w:t>
      </w:r>
      <w:r>
        <w:t xml:space="preserve"> its supply chain and in connection with the good and services it acquires, it will develop other goals aligned with science-based targets.</w:t>
      </w:r>
    </w:p>
    <w:p w14:paraId="51D1672E" w14:textId="697025A7" w:rsidR="00E851BC" w:rsidRDefault="00E851BC" w:rsidP="00E01B94">
      <w:pPr>
        <w:jc w:val="both"/>
      </w:pPr>
    </w:p>
    <w:p w14:paraId="0E615E9F" w14:textId="6AE9F891" w:rsidR="00E851BC" w:rsidRDefault="00E851BC" w:rsidP="00204519">
      <w:pPr>
        <w:pStyle w:val="ListParagraph"/>
        <w:numPr>
          <w:ilvl w:val="0"/>
          <w:numId w:val="2"/>
        </w:numPr>
        <w:jc w:val="both"/>
      </w:pPr>
      <w:r>
        <w:t>To mitigate the impact of its operations on waste generation, recycling approximately 26,000 metric tons equivalent to 100% of solid waste with this potential, incorporating circular economy models in keeping with the available technology.</w:t>
      </w:r>
    </w:p>
    <w:p w14:paraId="2CF1B728" w14:textId="500C4356" w:rsidR="00E851BC" w:rsidRDefault="00E851BC" w:rsidP="00E01B94">
      <w:pPr>
        <w:jc w:val="both"/>
      </w:pPr>
    </w:p>
    <w:p w14:paraId="018010DD" w14:textId="3B60F9CA" w:rsidR="00E851BC" w:rsidRDefault="00E851BC" w:rsidP="00204519">
      <w:pPr>
        <w:pStyle w:val="ListParagraph"/>
        <w:numPr>
          <w:ilvl w:val="0"/>
          <w:numId w:val="2"/>
        </w:numPr>
        <w:jc w:val="both"/>
      </w:pPr>
      <w:r>
        <w:t>To achieve water balance, El Puerto de Liverpool will strengthen its efforts to:</w:t>
      </w:r>
    </w:p>
    <w:p w14:paraId="125B9A4B" w14:textId="3F21BDB9" w:rsidR="00E851BC" w:rsidRDefault="00E851BC" w:rsidP="00204519">
      <w:pPr>
        <w:pStyle w:val="ListParagraph"/>
        <w:numPr>
          <w:ilvl w:val="0"/>
          <w:numId w:val="1"/>
        </w:numPr>
        <w:ind w:left="1170" w:hanging="450"/>
        <w:jc w:val="both"/>
      </w:pPr>
      <w:r>
        <w:t>Reduce its consumption of fresh water by at least 1,070,000 m3</w:t>
      </w:r>
    </w:p>
    <w:p w14:paraId="0C7844E4" w14:textId="0C0CA66F" w:rsidR="00E851BC" w:rsidRDefault="00E851BC" w:rsidP="00204519">
      <w:pPr>
        <w:pStyle w:val="ListParagraph"/>
        <w:numPr>
          <w:ilvl w:val="0"/>
          <w:numId w:val="1"/>
        </w:numPr>
        <w:ind w:left="1170" w:hanging="450"/>
        <w:jc w:val="both"/>
      </w:pPr>
      <w:r>
        <w:t>Treat approximately 885,000 m3 of postconsumer wastewater</w:t>
      </w:r>
    </w:p>
    <w:p w14:paraId="7DAA2F77" w14:textId="40222146" w:rsidR="00E851BC" w:rsidRDefault="00E851BC" w:rsidP="00204519">
      <w:pPr>
        <w:pStyle w:val="ListParagraph"/>
        <w:numPr>
          <w:ilvl w:val="0"/>
          <w:numId w:val="1"/>
        </w:numPr>
        <w:ind w:left="1170" w:hanging="450"/>
        <w:jc w:val="both"/>
      </w:pPr>
      <w:r>
        <w:t>Continue and increase rainwater capture.</w:t>
      </w:r>
    </w:p>
    <w:p w14:paraId="78635AB6" w14:textId="1B5CB40D" w:rsidR="00E851BC" w:rsidRDefault="00E851BC" w:rsidP="00E851BC">
      <w:pPr>
        <w:jc w:val="both"/>
      </w:pPr>
    </w:p>
    <w:p w14:paraId="4E7419DC" w14:textId="43950F39" w:rsidR="00E851BC" w:rsidRDefault="00E851BC" w:rsidP="00E851BC">
      <w:pPr>
        <w:jc w:val="both"/>
      </w:pPr>
      <w:r>
        <w:t>For several years now, El Puerto de Liverpool has pitched in to help in the battle against climate change through efficiency measures at all its locations that reduce water and energy consumption. Today, a considerable proportion of its energy consumption comes from low-carbon-impact sources.</w:t>
      </w:r>
    </w:p>
    <w:p w14:paraId="4875C5B7" w14:textId="692EC64F" w:rsidR="00E851BC" w:rsidRDefault="00E851BC" w:rsidP="00E851BC">
      <w:pPr>
        <w:jc w:val="both"/>
      </w:pPr>
    </w:p>
    <w:p w14:paraId="427AB3D1" w14:textId="52B26761" w:rsidR="00E851BC" w:rsidRDefault="00E851BC" w:rsidP="00E851BC">
      <w:pPr>
        <w:jc w:val="both"/>
      </w:pPr>
      <w:r>
        <w:t>To achieve this ambitious goal by 2040, the company is redoubling efforts already in place and will add new actions that will improve its business operations and benefit the environment.</w:t>
      </w:r>
    </w:p>
    <w:p w14:paraId="1EFCCC8E" w14:textId="63401749" w:rsidR="00E01B94" w:rsidRDefault="00E01B94" w:rsidP="00E01B94">
      <w:pPr>
        <w:jc w:val="both"/>
      </w:pPr>
    </w:p>
    <w:p w14:paraId="2CCA3219" w14:textId="77777777" w:rsidR="00E01B94" w:rsidRDefault="00E01B94" w:rsidP="00E01B94">
      <w:pPr>
        <w:jc w:val="both"/>
      </w:pPr>
    </w:p>
    <w:p w14:paraId="2D50DACD" w14:textId="2BB84C45" w:rsidR="00E01B94" w:rsidRPr="005E2EDB" w:rsidRDefault="00E01B94" w:rsidP="0078356F">
      <w:pPr>
        <w:jc w:val="both"/>
      </w:pPr>
    </w:p>
    <w:p w14:paraId="1522360E" w14:textId="5C8070B4" w:rsidR="00EF70BE" w:rsidRPr="005E2EDB" w:rsidRDefault="00EF70BE" w:rsidP="0078356F">
      <w:pPr>
        <w:jc w:val="both"/>
      </w:pPr>
    </w:p>
    <w:p w14:paraId="46709D61" w14:textId="695272F8" w:rsidR="00EF70BE" w:rsidRPr="005E2EDB" w:rsidRDefault="00EF70BE" w:rsidP="0078356F">
      <w:pPr>
        <w:jc w:val="both"/>
      </w:pPr>
    </w:p>
    <w:p w14:paraId="1B11810B" w14:textId="77777777" w:rsidR="00EF70BE" w:rsidRPr="005E2EDB" w:rsidRDefault="00EF70BE" w:rsidP="0078356F">
      <w:pPr>
        <w:jc w:val="both"/>
      </w:pPr>
    </w:p>
    <w:p w14:paraId="12FB2D4C" w14:textId="1677DF64" w:rsidR="00DA3E64" w:rsidRPr="00305021" w:rsidRDefault="00DA3E64" w:rsidP="0078356F">
      <w:pPr>
        <w:jc w:val="both"/>
        <w:rPr>
          <w:b/>
          <w:bCs/>
          <w:lang w:val="es-ES"/>
        </w:rPr>
      </w:pPr>
      <w:r w:rsidRPr="00305021">
        <w:rPr>
          <w:b/>
          <w:bCs/>
          <w:lang w:val="es-ES"/>
        </w:rPr>
        <w:t>About El Puerto de Liverpool</w:t>
      </w:r>
    </w:p>
    <w:p w14:paraId="5EA22C84" w14:textId="7DC2AE85" w:rsidR="00DA3E64" w:rsidRDefault="00DA3E64" w:rsidP="00305021">
      <w:pPr>
        <w:jc w:val="both"/>
      </w:pPr>
      <w:r w:rsidRPr="00DA3E64">
        <w:t xml:space="preserve">El Puerto de Liverpool is a Mexican omnichannel </w:t>
      </w:r>
      <w:r>
        <w:t>c</w:t>
      </w:r>
      <w:r w:rsidRPr="00DA3E64">
        <w:t>ompany</w:t>
      </w:r>
      <w:r>
        <w:t>, with a leading presence in department stores and a solid e-commerce platform. It is present throughout Mexico with 2</w:t>
      </w:r>
      <w:r w:rsidR="00687ACC">
        <w:t>91</w:t>
      </w:r>
      <w:r>
        <w:t xml:space="preserve"> stores, including Suburbia stores and 1</w:t>
      </w:r>
      <w:r w:rsidR="00687ACC">
        <w:t>19</w:t>
      </w:r>
      <w:r>
        <w:t xml:space="preserve"> </w:t>
      </w:r>
      <w:r w:rsidR="00305021">
        <w:t>specialized</w:t>
      </w:r>
      <w:r>
        <w:t xml:space="preserve"> </w:t>
      </w:r>
      <w:r w:rsidR="00305021">
        <w:t>boutiques</w:t>
      </w:r>
      <w:r>
        <w:t xml:space="preserve">, along with 28 </w:t>
      </w:r>
      <w:r w:rsidR="00305021">
        <w:t>shopping</w:t>
      </w:r>
      <w:r>
        <w:t xml:space="preserve"> centers in 15 states of Mexico.</w:t>
      </w:r>
      <w:r w:rsidR="00687ACC">
        <w:t xml:space="preserve"> </w:t>
      </w:r>
      <w:r>
        <w:t xml:space="preserve">For 174 years, it has been offering the widest selection of comprehensive quality products and services: </w:t>
      </w:r>
      <w:r>
        <w:t>from the latest in fashion for the whole family to advice on interior design, food and drink, housewares, technology and much, much more.</w:t>
      </w:r>
      <w:r w:rsidR="00305021">
        <w:t xml:space="preserve"> It also has the best gift registry program. Liverpool is recognized as one of the best places to work in Mexico, employing more than 70,000 workers throughout the country.</w:t>
      </w:r>
      <w:r w:rsidR="00687ACC">
        <w:t xml:space="preserve"> </w:t>
      </w:r>
      <w:r w:rsidR="00305021">
        <w:t>Its commitment is to operate with the greatest efficiency, growth, innovation, prestige, service, profitability and adaptation to specific markets, building a strong sense of social responsibility toward the world around us.</w:t>
      </w:r>
    </w:p>
    <w:p w14:paraId="20D7BFC8" w14:textId="0FE521CB" w:rsidR="00305021" w:rsidRDefault="00305021" w:rsidP="00DA3E64"/>
    <w:p w14:paraId="644E1CD2" w14:textId="0F8E0C4A" w:rsidR="00305021" w:rsidRDefault="00305021" w:rsidP="00305021">
      <w:pPr>
        <w:jc w:val="both"/>
      </w:pPr>
      <w:r>
        <w:t xml:space="preserve">Follow Liverpool at: </w:t>
      </w:r>
      <w:r w:rsidRPr="00305021">
        <w:t>elpuertodeliverpool.com.mx, www.liverpool.com.mx / IG: @liverpool_mexico / FB: /liverpoolmexico / TW: @liverpoolmexico</w:t>
      </w:r>
    </w:p>
    <w:p w14:paraId="307CE311" w14:textId="27319B47" w:rsidR="00305021" w:rsidRDefault="00305021" w:rsidP="00305021">
      <w:pPr>
        <w:jc w:val="both"/>
      </w:pPr>
      <w:r>
        <w:t xml:space="preserve">Visit Liverpool’s press room at: </w:t>
      </w:r>
      <w:r w:rsidRPr="00305021">
        <w:t>https://www.elpuertodeliverpool.mx/sala-prensa/sala-prensa.html</w:t>
      </w:r>
    </w:p>
    <w:p w14:paraId="0E92BB78" w14:textId="77777777" w:rsidR="00DA3E64" w:rsidRDefault="00DA3E64" w:rsidP="00305021">
      <w:pPr>
        <w:jc w:val="both"/>
      </w:pPr>
    </w:p>
    <w:p w14:paraId="0FC1B162" w14:textId="2E2E9335" w:rsidR="00DA3E64" w:rsidRPr="00DA3E64" w:rsidRDefault="00DA3E64" w:rsidP="0078356F">
      <w:pPr>
        <w:jc w:val="both"/>
      </w:pPr>
    </w:p>
    <w:sectPr w:rsidR="00DA3E64" w:rsidRPr="00DA3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54"/>
    <w:multiLevelType w:val="hybridMultilevel"/>
    <w:tmpl w:val="267C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92CA6"/>
    <w:multiLevelType w:val="hybridMultilevel"/>
    <w:tmpl w:val="5880886A"/>
    <w:lvl w:ilvl="0" w:tplc="BFF6EA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D6F88"/>
    <w:multiLevelType w:val="hybridMultilevel"/>
    <w:tmpl w:val="20E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B"/>
    <w:rsid w:val="000C7E2C"/>
    <w:rsid w:val="0011576E"/>
    <w:rsid w:val="00204519"/>
    <w:rsid w:val="00305021"/>
    <w:rsid w:val="00545F6B"/>
    <w:rsid w:val="005E2EDB"/>
    <w:rsid w:val="00687ACC"/>
    <w:rsid w:val="006A0E66"/>
    <w:rsid w:val="0078356F"/>
    <w:rsid w:val="00934B4B"/>
    <w:rsid w:val="00A24427"/>
    <w:rsid w:val="00B67389"/>
    <w:rsid w:val="00DA3E64"/>
    <w:rsid w:val="00E01B94"/>
    <w:rsid w:val="00E851BC"/>
    <w:rsid w:val="00EF70BE"/>
    <w:rsid w:val="00FF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8280B"/>
  <w15:chartTrackingRefBased/>
  <w15:docId w15:val="{9CDD13B0-5C1C-1C49-8FF9-51A85082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532</Words>
  <Characters>3129</Characters>
  <Application>Microsoft Office Word</Application>
  <DocSecurity>0</DocSecurity>
  <Lines>107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COLLINS</dc:creator>
  <cp:keywords/>
  <dc:description/>
  <cp:lastModifiedBy>ELIZABETH COLLINS</cp:lastModifiedBy>
  <cp:revision>4</cp:revision>
  <dcterms:created xsi:type="dcterms:W3CDTF">2022-06-30T23:28:00Z</dcterms:created>
  <dcterms:modified xsi:type="dcterms:W3CDTF">2022-07-01T00:02:00Z</dcterms:modified>
</cp:coreProperties>
</file>