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DE8AA" w14:textId="77777777" w:rsidR="00007786" w:rsidRDefault="00007786" w:rsidP="00547ED0">
      <w:pPr>
        <w:spacing w:after="0"/>
        <w:rPr>
          <w:sz w:val="24"/>
          <w:szCs w:val="24"/>
        </w:rPr>
      </w:pPr>
    </w:p>
    <w:p w14:paraId="40E39AC6" w14:textId="77777777" w:rsidR="00007786" w:rsidRPr="00DF741D" w:rsidRDefault="00D22033" w:rsidP="00547ED0">
      <w:pPr>
        <w:spacing w:after="0"/>
        <w:jc w:val="center"/>
        <w:rPr>
          <w:rFonts w:ascii="Century Gothic" w:hAnsi="Century Gothic"/>
          <w:b/>
          <w:sz w:val="36"/>
          <w:szCs w:val="24"/>
        </w:rPr>
      </w:pPr>
      <w:r w:rsidRPr="00DF741D">
        <w:rPr>
          <w:rFonts w:ascii="Century Gothic" w:hAnsi="Century Gothic"/>
          <w:b/>
          <w:sz w:val="36"/>
          <w:szCs w:val="24"/>
        </w:rPr>
        <w:t xml:space="preserve">INAUGURAN </w:t>
      </w:r>
      <w:r w:rsidRPr="00DF741D">
        <w:rPr>
          <w:rFonts w:ascii="Century Gothic" w:hAnsi="Century Gothic"/>
          <w:b/>
          <w:i/>
          <w:sz w:val="36"/>
          <w:szCs w:val="24"/>
        </w:rPr>
        <w:t>ZONA KIDS</w:t>
      </w:r>
      <w:r w:rsidRPr="00DF741D">
        <w:rPr>
          <w:rFonts w:ascii="Century Gothic" w:hAnsi="Century Gothic"/>
          <w:b/>
          <w:sz w:val="36"/>
          <w:szCs w:val="24"/>
        </w:rPr>
        <w:t>, UNA NUEVA EXPERIENCIA DE JUEGO PARA NIÑAS Y NIÑOS</w:t>
      </w:r>
    </w:p>
    <w:p w14:paraId="76B56FAC" w14:textId="77777777" w:rsidR="00547ED0" w:rsidRPr="00D22033" w:rsidRDefault="00547ED0" w:rsidP="00547ED0">
      <w:pPr>
        <w:spacing w:after="0"/>
        <w:jc w:val="center"/>
        <w:rPr>
          <w:rFonts w:ascii="Century Gothic" w:hAnsi="Century Gothic"/>
          <w:b/>
          <w:sz w:val="28"/>
          <w:szCs w:val="24"/>
        </w:rPr>
      </w:pPr>
    </w:p>
    <w:p w14:paraId="298A2035" w14:textId="77777777" w:rsidR="00007786" w:rsidRPr="00D22033" w:rsidRDefault="00007786" w:rsidP="00547ED0">
      <w:pPr>
        <w:pStyle w:val="Prrafodelista"/>
        <w:numPr>
          <w:ilvl w:val="0"/>
          <w:numId w:val="2"/>
        </w:numPr>
        <w:spacing w:after="0"/>
        <w:jc w:val="both"/>
        <w:rPr>
          <w:rFonts w:ascii="Century Gothic" w:hAnsi="Century Gothic"/>
          <w:i/>
        </w:rPr>
      </w:pPr>
      <w:r w:rsidRPr="00D22033">
        <w:rPr>
          <w:rFonts w:ascii="Century Gothic" w:hAnsi="Century Gothic"/>
          <w:i/>
        </w:rPr>
        <w:t>Mattel y Liverpool son los creadores de es</w:t>
      </w:r>
      <w:r w:rsidR="003D2788" w:rsidRPr="00D22033">
        <w:rPr>
          <w:rFonts w:ascii="Century Gothic" w:hAnsi="Century Gothic"/>
          <w:i/>
        </w:rPr>
        <w:t xml:space="preserve">te espacio, </w:t>
      </w:r>
      <w:r w:rsidRPr="00D22033">
        <w:rPr>
          <w:rFonts w:ascii="Century Gothic" w:hAnsi="Century Gothic"/>
          <w:i/>
        </w:rPr>
        <w:t>ubicado en la Terraza de Liverpool Interlomas.</w:t>
      </w:r>
    </w:p>
    <w:p w14:paraId="33025B82" w14:textId="77777777" w:rsidR="003D2788" w:rsidRPr="00D22033" w:rsidRDefault="00007786" w:rsidP="00547ED0">
      <w:pPr>
        <w:pStyle w:val="Prrafodelista"/>
        <w:numPr>
          <w:ilvl w:val="0"/>
          <w:numId w:val="2"/>
        </w:numPr>
        <w:spacing w:after="0"/>
        <w:jc w:val="both"/>
        <w:rPr>
          <w:rFonts w:ascii="Century Gothic" w:hAnsi="Century Gothic"/>
          <w:i/>
        </w:rPr>
      </w:pPr>
      <w:r w:rsidRPr="00D22033">
        <w:rPr>
          <w:rFonts w:ascii="Century Gothic" w:hAnsi="Century Gothic"/>
          <w:i/>
        </w:rPr>
        <w:t>Dentro de Zona Kids, l</w:t>
      </w:r>
      <w:r w:rsidR="003D2788" w:rsidRPr="00D22033">
        <w:rPr>
          <w:rFonts w:ascii="Century Gothic" w:hAnsi="Century Gothic"/>
          <w:i/>
        </w:rPr>
        <w:t xml:space="preserve">os más pequeños de la casa podrán interactuar </w:t>
      </w:r>
      <w:r w:rsidR="00D235D0" w:rsidRPr="00D22033">
        <w:rPr>
          <w:rFonts w:ascii="Century Gothic" w:hAnsi="Century Gothic"/>
          <w:i/>
        </w:rPr>
        <w:t>con diferentes productos de</w:t>
      </w:r>
      <w:r w:rsidR="003D2788" w:rsidRPr="00D22033">
        <w:rPr>
          <w:rFonts w:ascii="Century Gothic" w:hAnsi="Century Gothic"/>
          <w:i/>
        </w:rPr>
        <w:t xml:space="preserve"> Barbie, Monster High, Ever After High, Max Steel, Hot Wheels, </w:t>
      </w:r>
      <w:r w:rsidR="00086A7E" w:rsidRPr="00D22033">
        <w:rPr>
          <w:rFonts w:ascii="Century Gothic" w:hAnsi="Century Gothic"/>
          <w:i/>
        </w:rPr>
        <w:t>BOOM</w:t>
      </w:r>
      <w:r w:rsidR="00D235D0" w:rsidRPr="00D22033">
        <w:rPr>
          <w:rFonts w:ascii="Century Gothic" w:hAnsi="Century Gothic"/>
          <w:i/>
        </w:rPr>
        <w:t>Co., Fisher-Price y</w:t>
      </w:r>
      <w:r w:rsidR="003D2788" w:rsidRPr="00D22033">
        <w:rPr>
          <w:rFonts w:ascii="Century Gothic" w:hAnsi="Century Gothic"/>
          <w:i/>
        </w:rPr>
        <w:t xml:space="preserve"> Thomas &amp; Friends.</w:t>
      </w:r>
    </w:p>
    <w:p w14:paraId="7C7D6449" w14:textId="77777777" w:rsidR="003D2788" w:rsidRPr="00D22033" w:rsidRDefault="003D2788" w:rsidP="00547ED0">
      <w:pPr>
        <w:pStyle w:val="Prrafodelista"/>
        <w:numPr>
          <w:ilvl w:val="0"/>
          <w:numId w:val="2"/>
        </w:numPr>
        <w:spacing w:after="0"/>
        <w:jc w:val="both"/>
        <w:rPr>
          <w:rFonts w:ascii="Century Gothic" w:hAnsi="Century Gothic"/>
          <w:i/>
        </w:rPr>
      </w:pPr>
      <w:r w:rsidRPr="00D22033">
        <w:rPr>
          <w:rFonts w:ascii="Century Gothic" w:hAnsi="Century Gothic"/>
          <w:i/>
        </w:rPr>
        <w:t xml:space="preserve">Ambas compañías invitan a </w:t>
      </w:r>
      <w:r w:rsidR="00D235D0" w:rsidRPr="00D22033">
        <w:rPr>
          <w:rFonts w:ascii="Century Gothic" w:hAnsi="Century Gothic"/>
          <w:i/>
        </w:rPr>
        <w:t>mamás y papás</w:t>
      </w:r>
      <w:r w:rsidRPr="00D22033">
        <w:rPr>
          <w:rFonts w:ascii="Century Gothic" w:hAnsi="Century Gothic"/>
          <w:i/>
        </w:rPr>
        <w:t xml:space="preserve"> a conocer este exclusivo lugar donde las sorpresas serán para chicos y grandes. </w:t>
      </w:r>
    </w:p>
    <w:p w14:paraId="717D5175" w14:textId="77777777" w:rsidR="00547ED0" w:rsidRPr="00D22033" w:rsidRDefault="00547ED0" w:rsidP="00547ED0">
      <w:pPr>
        <w:spacing w:after="0"/>
        <w:rPr>
          <w:rFonts w:ascii="Century Gothic" w:hAnsi="Century Gothic"/>
        </w:rPr>
      </w:pPr>
    </w:p>
    <w:p w14:paraId="6FAAE8F7" w14:textId="77777777" w:rsidR="00547ED0" w:rsidRPr="00D22033" w:rsidRDefault="00F83B3A" w:rsidP="00547ED0">
      <w:pPr>
        <w:spacing w:after="0"/>
        <w:jc w:val="both"/>
        <w:rPr>
          <w:rFonts w:ascii="Century Gothic" w:hAnsi="Century Gothic"/>
          <w:color w:val="000000"/>
          <w:sz w:val="24"/>
          <w:szCs w:val="24"/>
        </w:rPr>
      </w:pPr>
      <w:r w:rsidRPr="00D22033">
        <w:rPr>
          <w:rFonts w:ascii="Century Gothic" w:hAnsi="Century Gothic"/>
          <w:b/>
          <w:sz w:val="24"/>
          <w:szCs w:val="24"/>
        </w:rPr>
        <w:t>Ciudad de México, 11</w:t>
      </w:r>
      <w:r w:rsidR="00547ED0" w:rsidRPr="00D22033">
        <w:rPr>
          <w:rFonts w:ascii="Century Gothic" w:hAnsi="Century Gothic"/>
          <w:b/>
          <w:sz w:val="24"/>
          <w:szCs w:val="24"/>
        </w:rPr>
        <w:t xml:space="preserve"> de noviembre de 2015.-</w:t>
      </w:r>
      <w:r w:rsidR="00547ED0" w:rsidRPr="00D22033">
        <w:rPr>
          <w:rFonts w:ascii="Century Gothic" w:hAnsi="Century Gothic"/>
          <w:sz w:val="24"/>
          <w:szCs w:val="24"/>
        </w:rPr>
        <w:t xml:space="preserve"> </w:t>
      </w:r>
      <w:r w:rsidR="00547ED0" w:rsidRPr="00D22033">
        <w:rPr>
          <w:rFonts w:ascii="Century Gothic" w:hAnsi="Century Gothic"/>
          <w:i/>
          <w:sz w:val="24"/>
          <w:szCs w:val="24"/>
        </w:rPr>
        <w:t>Zona Kids</w:t>
      </w:r>
      <w:r w:rsidR="00547ED0" w:rsidRPr="00D22033">
        <w:rPr>
          <w:rFonts w:ascii="Century Gothic" w:hAnsi="Century Gothic"/>
          <w:sz w:val="24"/>
          <w:szCs w:val="24"/>
        </w:rPr>
        <w:t xml:space="preserve"> abre sus puertas. Este espacio creado por Mattel y Liverpool permitirá que niñas y niños interactúen con sus juguetes favoritos y los papás visiten un exclusivo lugar para sus pequeños. </w:t>
      </w:r>
      <w:r w:rsidR="00547ED0" w:rsidRPr="00D22033">
        <w:rPr>
          <w:rFonts w:ascii="Century Gothic" w:hAnsi="Century Gothic"/>
          <w:i/>
          <w:sz w:val="24"/>
          <w:szCs w:val="24"/>
        </w:rPr>
        <w:t>Zona Kids</w:t>
      </w:r>
      <w:r w:rsidR="00547ED0" w:rsidRPr="00D22033">
        <w:rPr>
          <w:rFonts w:ascii="Century Gothic" w:hAnsi="Century Gothic"/>
          <w:sz w:val="24"/>
          <w:szCs w:val="24"/>
        </w:rPr>
        <w:t xml:space="preserve"> </w:t>
      </w:r>
      <w:r w:rsidR="00D235D0" w:rsidRPr="00D22033">
        <w:rPr>
          <w:rFonts w:ascii="Century Gothic" w:hAnsi="Century Gothic"/>
          <w:sz w:val="24"/>
          <w:szCs w:val="24"/>
        </w:rPr>
        <w:t xml:space="preserve">se ubica </w:t>
      </w:r>
      <w:r w:rsidR="00547ED0" w:rsidRPr="00D22033">
        <w:rPr>
          <w:rFonts w:ascii="Century Gothic" w:hAnsi="Century Gothic"/>
          <w:sz w:val="24"/>
          <w:szCs w:val="24"/>
        </w:rPr>
        <w:t xml:space="preserve">en la </w:t>
      </w:r>
      <w:r w:rsidR="00007786" w:rsidRPr="00D22033">
        <w:rPr>
          <w:rFonts w:ascii="Century Gothic" w:hAnsi="Century Gothic"/>
          <w:color w:val="000000"/>
          <w:sz w:val="24"/>
          <w:szCs w:val="24"/>
        </w:rPr>
        <w:t xml:space="preserve">Terraza de Liverpool Interlomas </w:t>
      </w:r>
      <w:r w:rsidR="00547ED0" w:rsidRPr="00D22033">
        <w:rPr>
          <w:rFonts w:ascii="Century Gothic" w:hAnsi="Century Gothic"/>
          <w:color w:val="000000"/>
          <w:sz w:val="24"/>
          <w:szCs w:val="24"/>
        </w:rPr>
        <w:t xml:space="preserve">y estará abierto en los horarios </w:t>
      </w:r>
      <w:r w:rsidR="00D235D0" w:rsidRPr="00D22033">
        <w:rPr>
          <w:rFonts w:ascii="Century Gothic" w:hAnsi="Century Gothic"/>
          <w:color w:val="000000"/>
          <w:sz w:val="24"/>
          <w:szCs w:val="24"/>
        </w:rPr>
        <w:t>tradicionales del complejo</w:t>
      </w:r>
      <w:r w:rsidR="00547ED0" w:rsidRPr="00D22033">
        <w:rPr>
          <w:rFonts w:ascii="Century Gothic" w:hAnsi="Century Gothic"/>
          <w:color w:val="000000"/>
          <w:sz w:val="24"/>
          <w:szCs w:val="24"/>
        </w:rPr>
        <w:t xml:space="preserve">. </w:t>
      </w:r>
    </w:p>
    <w:p w14:paraId="0AB8487D" w14:textId="77777777" w:rsidR="00547ED0" w:rsidRPr="00D22033" w:rsidRDefault="00547ED0" w:rsidP="00547ED0">
      <w:pPr>
        <w:spacing w:after="0"/>
        <w:jc w:val="both"/>
        <w:rPr>
          <w:rFonts w:ascii="Century Gothic" w:hAnsi="Century Gothic"/>
          <w:color w:val="000000"/>
          <w:sz w:val="24"/>
          <w:szCs w:val="24"/>
        </w:rPr>
      </w:pPr>
    </w:p>
    <w:p w14:paraId="5AC1A785" w14:textId="77777777" w:rsidR="00547ED0" w:rsidRPr="00D22033" w:rsidRDefault="006D1205" w:rsidP="00657C13">
      <w:pPr>
        <w:spacing w:after="0"/>
        <w:jc w:val="both"/>
        <w:rPr>
          <w:rFonts w:ascii="Century Gothic" w:hAnsi="Century Gothic"/>
          <w:sz w:val="24"/>
          <w:szCs w:val="24"/>
        </w:rPr>
      </w:pPr>
      <w:r w:rsidRPr="00D22033">
        <w:rPr>
          <w:rFonts w:ascii="Century Gothic" w:hAnsi="Century Gothic"/>
          <w:sz w:val="24"/>
          <w:szCs w:val="24"/>
        </w:rPr>
        <w:t>Barbie, Monster High, Ever After High</w:t>
      </w:r>
      <w:r w:rsidR="00547ED0" w:rsidRPr="00D22033">
        <w:rPr>
          <w:rFonts w:ascii="Century Gothic" w:hAnsi="Century Gothic"/>
          <w:sz w:val="24"/>
          <w:szCs w:val="24"/>
        </w:rPr>
        <w:t>, Max Steel, Hot Wheels, Fisher-</w:t>
      </w:r>
      <w:r w:rsidRPr="00D22033">
        <w:rPr>
          <w:rFonts w:ascii="Century Gothic" w:hAnsi="Century Gothic"/>
          <w:sz w:val="24"/>
          <w:szCs w:val="24"/>
        </w:rPr>
        <w:t>Price, Thomas &amp; Friends y Boomco</w:t>
      </w:r>
      <w:r w:rsidR="00657C13" w:rsidRPr="00D22033">
        <w:rPr>
          <w:rFonts w:ascii="Century Gothic" w:hAnsi="Century Gothic"/>
          <w:sz w:val="24"/>
          <w:szCs w:val="24"/>
        </w:rPr>
        <w:t>.</w:t>
      </w:r>
      <w:r w:rsidR="00547ED0" w:rsidRPr="00D22033">
        <w:rPr>
          <w:rFonts w:ascii="Century Gothic" w:hAnsi="Century Gothic"/>
          <w:sz w:val="24"/>
          <w:szCs w:val="24"/>
        </w:rPr>
        <w:t xml:space="preserve">, son algunas de las marcas que dan la bienvenida a sus </w:t>
      </w:r>
      <w:r w:rsidR="00657C13" w:rsidRPr="00D22033">
        <w:rPr>
          <w:rFonts w:ascii="Century Gothic" w:hAnsi="Century Gothic"/>
          <w:sz w:val="24"/>
          <w:szCs w:val="24"/>
        </w:rPr>
        <w:t>invitados especiales</w:t>
      </w:r>
      <w:r w:rsidR="00547ED0" w:rsidRPr="00D22033">
        <w:rPr>
          <w:rFonts w:ascii="Century Gothic" w:hAnsi="Century Gothic"/>
          <w:sz w:val="24"/>
          <w:szCs w:val="24"/>
        </w:rPr>
        <w:t xml:space="preserve">. En esta ocasión, durante la inauguración, </w:t>
      </w:r>
      <w:r w:rsidR="003B67F2" w:rsidRPr="003B67F2">
        <w:rPr>
          <w:rFonts w:ascii="Century Gothic" w:hAnsi="Century Gothic"/>
          <w:sz w:val="24"/>
          <w:szCs w:val="24"/>
        </w:rPr>
        <w:t>Jimena Perez</w:t>
      </w:r>
      <w:r w:rsidR="00657C13" w:rsidRPr="00D22033">
        <w:rPr>
          <w:rFonts w:ascii="Century Gothic" w:hAnsi="Century Gothic"/>
          <w:sz w:val="24"/>
          <w:szCs w:val="24"/>
        </w:rPr>
        <w:t>,</w:t>
      </w:r>
      <w:r w:rsidR="003B67F2">
        <w:rPr>
          <w:rFonts w:ascii="Century Gothic" w:hAnsi="Century Gothic"/>
          <w:sz w:val="24"/>
          <w:szCs w:val="24"/>
        </w:rPr>
        <w:t xml:space="preserve"> </w:t>
      </w:r>
      <w:r w:rsidR="003B67F2" w:rsidRPr="003B67F2">
        <w:rPr>
          <w:rFonts w:ascii="Century Gothic" w:hAnsi="Century Gothic"/>
          <w:sz w:val="24"/>
          <w:szCs w:val="24"/>
        </w:rPr>
        <w:t>Mauricio Barcelata</w:t>
      </w:r>
      <w:r w:rsidR="003B67F2">
        <w:rPr>
          <w:rFonts w:ascii="Century Gothic" w:hAnsi="Century Gothic"/>
          <w:sz w:val="24"/>
          <w:szCs w:val="24"/>
        </w:rPr>
        <w:t xml:space="preserve"> y </w:t>
      </w:r>
      <w:r w:rsidR="003B67F2" w:rsidRPr="003B67F2">
        <w:rPr>
          <w:rFonts w:ascii="Century Gothic" w:hAnsi="Century Gothic"/>
          <w:sz w:val="24"/>
          <w:szCs w:val="24"/>
        </w:rPr>
        <w:t>Ricardo Margaleff</w:t>
      </w:r>
      <w:r w:rsidR="00657C13" w:rsidRPr="00D22033">
        <w:rPr>
          <w:rFonts w:ascii="Century Gothic" w:hAnsi="Century Gothic"/>
          <w:sz w:val="24"/>
          <w:szCs w:val="24"/>
        </w:rPr>
        <w:t xml:space="preserve"> </w:t>
      </w:r>
      <w:r w:rsidR="00D235D0" w:rsidRPr="00D22033">
        <w:rPr>
          <w:rFonts w:ascii="Century Gothic" w:hAnsi="Century Gothic"/>
          <w:sz w:val="24"/>
          <w:szCs w:val="24"/>
        </w:rPr>
        <w:t xml:space="preserve">pasaron </w:t>
      </w:r>
      <w:r w:rsidR="00657C13" w:rsidRPr="00D22033">
        <w:rPr>
          <w:rFonts w:ascii="Century Gothic" w:hAnsi="Century Gothic"/>
          <w:sz w:val="24"/>
          <w:szCs w:val="24"/>
        </w:rPr>
        <w:t>un momento lleno de alegría y diversión</w:t>
      </w:r>
      <w:r w:rsidR="00D235D0" w:rsidRPr="00D22033">
        <w:rPr>
          <w:rFonts w:ascii="Century Gothic" w:hAnsi="Century Gothic"/>
          <w:sz w:val="24"/>
          <w:szCs w:val="24"/>
        </w:rPr>
        <w:t xml:space="preserve"> junto con sus hijas e hijos al visitar este destacado concepto de entretenimiento</w:t>
      </w:r>
      <w:r w:rsidR="00657C13" w:rsidRPr="00D22033">
        <w:rPr>
          <w:rFonts w:ascii="Century Gothic" w:hAnsi="Century Gothic"/>
          <w:sz w:val="24"/>
          <w:szCs w:val="24"/>
        </w:rPr>
        <w:t xml:space="preserve">. </w:t>
      </w:r>
    </w:p>
    <w:p w14:paraId="5244776D" w14:textId="77777777" w:rsidR="00547ED0" w:rsidRPr="00D22033" w:rsidRDefault="00547ED0" w:rsidP="00547ED0">
      <w:pPr>
        <w:spacing w:after="0"/>
        <w:jc w:val="both"/>
        <w:rPr>
          <w:rFonts w:ascii="Century Gothic" w:hAnsi="Century Gothic"/>
          <w:sz w:val="24"/>
          <w:szCs w:val="24"/>
        </w:rPr>
      </w:pPr>
    </w:p>
    <w:p w14:paraId="27A66FD5" w14:textId="77777777" w:rsidR="00547ED0" w:rsidRPr="00D22033" w:rsidRDefault="00547ED0" w:rsidP="00547ED0">
      <w:pPr>
        <w:tabs>
          <w:tab w:val="left" w:pos="2910"/>
        </w:tabs>
        <w:spacing w:after="0"/>
        <w:jc w:val="both"/>
        <w:rPr>
          <w:rFonts w:ascii="Century Gothic" w:hAnsi="Century Gothic"/>
          <w:sz w:val="24"/>
          <w:szCs w:val="24"/>
        </w:rPr>
      </w:pPr>
      <w:r w:rsidRPr="00D22033">
        <w:rPr>
          <w:rFonts w:ascii="Century Gothic" w:hAnsi="Century Gothic"/>
          <w:sz w:val="24"/>
          <w:szCs w:val="24"/>
        </w:rPr>
        <w:t xml:space="preserve">Por su parte, </w:t>
      </w:r>
      <w:r w:rsidR="00F009ED" w:rsidRPr="00D22033">
        <w:rPr>
          <w:rFonts w:ascii="Century Gothic" w:hAnsi="Century Gothic"/>
          <w:sz w:val="24"/>
          <w:szCs w:val="24"/>
        </w:rPr>
        <w:t>Alfonso Cortina</w:t>
      </w:r>
      <w:r w:rsidRPr="00D22033">
        <w:rPr>
          <w:rFonts w:ascii="Century Gothic" w:hAnsi="Century Gothic"/>
          <w:sz w:val="24"/>
          <w:szCs w:val="24"/>
        </w:rPr>
        <w:t xml:space="preserve">, </w:t>
      </w:r>
      <w:r w:rsidR="00F009ED" w:rsidRPr="00D22033">
        <w:rPr>
          <w:rFonts w:ascii="Century Gothic" w:hAnsi="Century Gothic"/>
          <w:sz w:val="24"/>
          <w:szCs w:val="24"/>
        </w:rPr>
        <w:t>Gerente de Licencias de</w:t>
      </w:r>
      <w:r w:rsidR="00D235D0" w:rsidRPr="00D22033">
        <w:rPr>
          <w:rFonts w:ascii="Century Gothic" w:hAnsi="Century Gothic"/>
          <w:sz w:val="24"/>
          <w:szCs w:val="24"/>
        </w:rPr>
        <w:t xml:space="preserve"> Mattel México comenta</w:t>
      </w:r>
      <w:r w:rsidRPr="00D22033">
        <w:rPr>
          <w:rFonts w:ascii="Century Gothic" w:hAnsi="Century Gothic"/>
          <w:sz w:val="24"/>
          <w:szCs w:val="24"/>
        </w:rPr>
        <w:t xml:space="preserve">, </w:t>
      </w:r>
      <w:r w:rsidRPr="003B67F2">
        <w:rPr>
          <w:rFonts w:ascii="Century Gothic" w:hAnsi="Century Gothic"/>
          <w:i/>
          <w:sz w:val="24"/>
          <w:szCs w:val="24"/>
        </w:rPr>
        <w:t>“Nos enorgullece mucho la apertura de Zona Kids. Hablamos de un lugar dedicado a los pequeños, donde podrán jugar y divertirse; y donde los papás, conocerán más de nuestros productos y los valores que promueven”</w:t>
      </w:r>
      <w:r w:rsidR="00D235D0" w:rsidRPr="00D22033">
        <w:rPr>
          <w:rFonts w:ascii="Century Gothic" w:hAnsi="Century Gothic"/>
          <w:sz w:val="24"/>
          <w:szCs w:val="24"/>
        </w:rPr>
        <w:t>. Y</w:t>
      </w:r>
      <w:r w:rsidRPr="00D22033">
        <w:rPr>
          <w:rFonts w:ascii="Century Gothic" w:hAnsi="Century Gothic"/>
          <w:sz w:val="24"/>
          <w:szCs w:val="24"/>
        </w:rPr>
        <w:t xml:space="preserve"> </w:t>
      </w:r>
      <w:r w:rsidR="00D235D0" w:rsidRPr="00D22033">
        <w:rPr>
          <w:rFonts w:ascii="Century Gothic" w:hAnsi="Century Gothic"/>
          <w:sz w:val="24"/>
          <w:szCs w:val="24"/>
        </w:rPr>
        <w:t>agrega</w:t>
      </w:r>
      <w:r w:rsidRPr="00D22033">
        <w:rPr>
          <w:rFonts w:ascii="Century Gothic" w:hAnsi="Century Gothic"/>
          <w:sz w:val="24"/>
          <w:szCs w:val="24"/>
        </w:rPr>
        <w:t xml:space="preserve">, </w:t>
      </w:r>
      <w:r w:rsidRPr="003B67F2">
        <w:rPr>
          <w:rFonts w:ascii="Century Gothic" w:hAnsi="Century Gothic"/>
          <w:i/>
          <w:sz w:val="24"/>
          <w:szCs w:val="24"/>
        </w:rPr>
        <w:t>“</w:t>
      </w:r>
      <w:r w:rsidR="00CA5A2B" w:rsidRPr="003B67F2">
        <w:rPr>
          <w:rFonts w:ascii="Century Gothic" w:hAnsi="Century Gothic"/>
          <w:i/>
          <w:sz w:val="24"/>
          <w:szCs w:val="24"/>
        </w:rPr>
        <w:t>A</w:t>
      </w:r>
      <w:r w:rsidRPr="003B67F2">
        <w:rPr>
          <w:rFonts w:ascii="Century Gothic" w:hAnsi="Century Gothic"/>
          <w:i/>
          <w:sz w:val="24"/>
          <w:szCs w:val="24"/>
        </w:rPr>
        <w:t xml:space="preserve"> través del juego, los niños se desarrollan y van construyendo sus sueños, por eso pensamos en lo relevante que era tener un lugar como Zona Kids en México”</w:t>
      </w:r>
      <w:r w:rsidRPr="00D22033">
        <w:rPr>
          <w:rFonts w:ascii="Century Gothic" w:hAnsi="Century Gothic"/>
          <w:sz w:val="24"/>
          <w:szCs w:val="24"/>
        </w:rPr>
        <w:t>.</w:t>
      </w:r>
    </w:p>
    <w:p w14:paraId="371D130C" w14:textId="77777777" w:rsidR="00547ED0" w:rsidRPr="00D22033" w:rsidRDefault="00547ED0" w:rsidP="00547ED0">
      <w:pPr>
        <w:tabs>
          <w:tab w:val="left" w:pos="2910"/>
        </w:tabs>
        <w:spacing w:after="0"/>
        <w:jc w:val="both"/>
        <w:rPr>
          <w:rFonts w:ascii="Century Gothic" w:hAnsi="Century Gothic"/>
          <w:sz w:val="24"/>
          <w:szCs w:val="24"/>
        </w:rPr>
      </w:pPr>
    </w:p>
    <w:p w14:paraId="717096F0" w14:textId="77777777" w:rsidR="00547ED0" w:rsidRPr="00590C0B" w:rsidRDefault="00547ED0" w:rsidP="00547ED0">
      <w:pPr>
        <w:tabs>
          <w:tab w:val="left" w:pos="2910"/>
        </w:tabs>
        <w:spacing w:after="0"/>
        <w:jc w:val="both"/>
        <w:rPr>
          <w:rFonts w:ascii="Century Gothic" w:hAnsi="Century Gothic"/>
          <w:sz w:val="24"/>
          <w:szCs w:val="24"/>
        </w:rPr>
      </w:pPr>
      <w:r w:rsidRPr="003B67F2">
        <w:rPr>
          <w:rFonts w:ascii="Century Gothic" w:hAnsi="Century Gothic"/>
          <w:i/>
          <w:sz w:val="24"/>
          <w:szCs w:val="24"/>
        </w:rPr>
        <w:t>“</w:t>
      </w:r>
      <w:r w:rsidR="00FE3F88" w:rsidRPr="003B67F2">
        <w:rPr>
          <w:rFonts w:ascii="Century Gothic" w:hAnsi="Century Gothic"/>
          <w:i/>
          <w:sz w:val="24"/>
          <w:szCs w:val="24"/>
        </w:rPr>
        <w:t>E</w:t>
      </w:r>
      <w:r w:rsidRPr="003B67F2">
        <w:rPr>
          <w:rFonts w:ascii="Century Gothic" w:hAnsi="Century Gothic"/>
          <w:i/>
          <w:sz w:val="24"/>
          <w:szCs w:val="24"/>
        </w:rPr>
        <w:t>ste espacio es un ejemplo más de la calidad que ofrece Liverpool a sus clientes. Creamos una experiencia Premium para consentir a los más pequeños de la casa y tenemos opciones para todos, desde lo</w:t>
      </w:r>
      <w:r w:rsidR="00D235D0" w:rsidRPr="003B67F2">
        <w:rPr>
          <w:rFonts w:ascii="Century Gothic" w:hAnsi="Century Gothic"/>
          <w:i/>
          <w:sz w:val="24"/>
          <w:szCs w:val="24"/>
        </w:rPr>
        <w:t xml:space="preserve">s más chicos con Fisher-Price, </w:t>
      </w:r>
      <w:r w:rsidRPr="003B67F2">
        <w:rPr>
          <w:rFonts w:ascii="Century Gothic" w:hAnsi="Century Gothic"/>
          <w:i/>
          <w:sz w:val="24"/>
          <w:szCs w:val="24"/>
        </w:rPr>
        <w:t xml:space="preserve">hasta las fanáticas de Barbie, la muñeca más famosa del mundo, o los adoradores de la velocidad y la aventura </w:t>
      </w:r>
      <w:r w:rsidR="006409BD" w:rsidRPr="003B67F2">
        <w:rPr>
          <w:rFonts w:ascii="Century Gothic" w:hAnsi="Century Gothic"/>
          <w:i/>
          <w:sz w:val="24"/>
          <w:szCs w:val="24"/>
        </w:rPr>
        <w:t xml:space="preserve">con </w:t>
      </w:r>
      <w:r w:rsidRPr="003B67F2">
        <w:rPr>
          <w:rFonts w:ascii="Century Gothic" w:hAnsi="Century Gothic"/>
          <w:i/>
          <w:sz w:val="24"/>
          <w:szCs w:val="24"/>
        </w:rPr>
        <w:t>Hot Wheels o Max Steel”</w:t>
      </w:r>
      <w:r w:rsidR="00590C0B">
        <w:rPr>
          <w:rFonts w:ascii="Century Gothic" w:hAnsi="Century Gothic"/>
          <w:sz w:val="24"/>
          <w:szCs w:val="24"/>
        </w:rPr>
        <w:t xml:space="preserve">, comentó </w:t>
      </w:r>
      <w:r w:rsidR="00590C0B" w:rsidRPr="00590C0B">
        <w:rPr>
          <w:rFonts w:ascii="Century Gothic" w:hAnsi="Century Gothic"/>
          <w:sz w:val="24"/>
          <w:szCs w:val="24"/>
        </w:rPr>
        <w:t xml:space="preserve">Luis Gerardo Otake, gerente de Liverpool </w:t>
      </w:r>
      <w:r w:rsidR="00590C0B" w:rsidRPr="00590C0B">
        <w:rPr>
          <w:rFonts w:ascii="Century Gothic" w:hAnsi="Century Gothic"/>
          <w:sz w:val="24"/>
          <w:szCs w:val="24"/>
        </w:rPr>
        <w:lastRenderedPageBreak/>
        <w:t>Interlomas</w:t>
      </w:r>
      <w:r w:rsidR="00590C0B">
        <w:rPr>
          <w:rFonts w:ascii="Century Gothic" w:hAnsi="Century Gothic"/>
          <w:sz w:val="24"/>
          <w:szCs w:val="24"/>
        </w:rPr>
        <w:t xml:space="preserve">. </w:t>
      </w:r>
      <w:r w:rsidR="00590C0B" w:rsidRPr="00590C0B">
        <w:rPr>
          <w:rFonts w:ascii="Century Gothic" w:hAnsi="Century Gothic"/>
          <w:i/>
          <w:sz w:val="24"/>
          <w:szCs w:val="24"/>
        </w:rPr>
        <w:t>“</w:t>
      </w:r>
      <w:r w:rsidR="00590C0B">
        <w:rPr>
          <w:rFonts w:ascii="Century Gothic" w:hAnsi="Century Gothic"/>
          <w:i/>
          <w:sz w:val="24"/>
          <w:szCs w:val="24"/>
        </w:rPr>
        <w:t>En Liverpool</w:t>
      </w:r>
      <w:r w:rsidR="00590C0B" w:rsidRPr="00590C0B">
        <w:rPr>
          <w:rFonts w:ascii="Century Gothic" w:hAnsi="Century Gothic"/>
          <w:i/>
          <w:sz w:val="24"/>
          <w:szCs w:val="24"/>
        </w:rPr>
        <w:t xml:space="preserve"> estamos siempre comprometidos en promover e</w:t>
      </w:r>
      <w:r w:rsidR="00590C0B">
        <w:rPr>
          <w:rFonts w:ascii="Century Gothic" w:hAnsi="Century Gothic"/>
          <w:i/>
          <w:sz w:val="24"/>
          <w:szCs w:val="24"/>
        </w:rPr>
        <w:t xml:space="preserve">spacios de convivencia para toda la familia”, </w:t>
      </w:r>
      <w:r w:rsidR="00590C0B" w:rsidRPr="00590C0B">
        <w:rPr>
          <w:rFonts w:ascii="Century Gothic" w:hAnsi="Century Gothic"/>
          <w:sz w:val="24"/>
          <w:szCs w:val="24"/>
        </w:rPr>
        <w:t>concluyó.</w:t>
      </w:r>
      <w:r w:rsidR="00590C0B">
        <w:rPr>
          <w:rFonts w:ascii="Century Gothic" w:hAnsi="Century Gothic"/>
          <w:i/>
          <w:sz w:val="24"/>
          <w:szCs w:val="24"/>
        </w:rPr>
        <w:t xml:space="preserve"> </w:t>
      </w:r>
    </w:p>
    <w:p w14:paraId="075B5E64" w14:textId="77777777" w:rsidR="00547ED0" w:rsidRPr="00D22033" w:rsidRDefault="00547ED0" w:rsidP="00547ED0">
      <w:pPr>
        <w:spacing w:after="0"/>
        <w:jc w:val="both"/>
        <w:rPr>
          <w:rFonts w:ascii="Century Gothic" w:hAnsi="Century Gothic"/>
          <w:sz w:val="24"/>
          <w:szCs w:val="24"/>
        </w:rPr>
      </w:pPr>
    </w:p>
    <w:p w14:paraId="5740D6B4" w14:textId="77777777" w:rsidR="00657C13" w:rsidRPr="00D22033" w:rsidRDefault="006D1205" w:rsidP="00547ED0">
      <w:pPr>
        <w:spacing w:after="0"/>
        <w:jc w:val="both"/>
        <w:rPr>
          <w:rFonts w:ascii="Century Gothic" w:hAnsi="Century Gothic"/>
          <w:sz w:val="24"/>
          <w:szCs w:val="24"/>
        </w:rPr>
      </w:pPr>
      <w:r w:rsidRPr="00D22033">
        <w:rPr>
          <w:rFonts w:ascii="Century Gothic" w:hAnsi="Century Gothic"/>
          <w:sz w:val="24"/>
          <w:szCs w:val="24"/>
        </w:rPr>
        <w:t xml:space="preserve">Mattel &amp; Liverpool son marcas </w:t>
      </w:r>
      <w:r w:rsidR="00547ED0" w:rsidRPr="00D22033">
        <w:rPr>
          <w:rFonts w:ascii="Century Gothic" w:hAnsi="Century Gothic"/>
          <w:sz w:val="24"/>
          <w:szCs w:val="24"/>
        </w:rPr>
        <w:t xml:space="preserve">Premium en sus segmentos y constantemente realizan lanzamientos y actividades para satisfacer a sus clientes. </w:t>
      </w:r>
      <w:r w:rsidR="00590C0B" w:rsidRPr="00D22033">
        <w:rPr>
          <w:rFonts w:ascii="Century Gothic" w:hAnsi="Century Gothic"/>
          <w:sz w:val="24"/>
          <w:szCs w:val="24"/>
        </w:rPr>
        <w:t>Liverpool cuenta</w:t>
      </w:r>
      <w:r w:rsidR="00FE3F88" w:rsidRPr="00D22033">
        <w:rPr>
          <w:rFonts w:ascii="Century Gothic" w:hAnsi="Century Gothic"/>
          <w:sz w:val="24"/>
          <w:szCs w:val="24"/>
        </w:rPr>
        <w:t xml:space="preserve"> c</w:t>
      </w:r>
      <w:r w:rsidR="00547ED0" w:rsidRPr="00D22033">
        <w:rPr>
          <w:rFonts w:ascii="Century Gothic" w:hAnsi="Century Gothic"/>
          <w:sz w:val="24"/>
          <w:szCs w:val="24"/>
        </w:rPr>
        <w:t xml:space="preserve">on más de </w:t>
      </w:r>
      <w:r w:rsidR="00590C0B">
        <w:rPr>
          <w:rFonts w:ascii="Century Gothic" w:hAnsi="Century Gothic"/>
          <w:sz w:val="24"/>
          <w:szCs w:val="24"/>
        </w:rPr>
        <w:t>108</w:t>
      </w:r>
      <w:r w:rsidRPr="00D22033">
        <w:rPr>
          <w:rFonts w:ascii="Century Gothic" w:hAnsi="Century Gothic"/>
          <w:sz w:val="24"/>
          <w:szCs w:val="24"/>
        </w:rPr>
        <w:t xml:space="preserve"> puntos de venta</w:t>
      </w:r>
      <w:r w:rsidR="00547ED0" w:rsidRPr="00D22033">
        <w:rPr>
          <w:rFonts w:ascii="Century Gothic" w:hAnsi="Century Gothic"/>
          <w:sz w:val="24"/>
          <w:szCs w:val="24"/>
        </w:rPr>
        <w:t xml:space="preserve"> en el país</w:t>
      </w:r>
      <w:r w:rsidR="00FE3F88" w:rsidRPr="00D22033">
        <w:rPr>
          <w:rFonts w:ascii="Century Gothic" w:hAnsi="Century Gothic"/>
          <w:sz w:val="24"/>
          <w:szCs w:val="24"/>
        </w:rPr>
        <w:t xml:space="preserve"> y ofrece</w:t>
      </w:r>
      <w:r w:rsidR="00547ED0" w:rsidRPr="00D22033">
        <w:rPr>
          <w:rFonts w:ascii="Century Gothic" w:hAnsi="Century Gothic"/>
          <w:sz w:val="24"/>
          <w:szCs w:val="24"/>
        </w:rPr>
        <w:t xml:space="preserve"> productos de licencia de Mattel en todos sus departamentos infantiles. </w:t>
      </w:r>
    </w:p>
    <w:p w14:paraId="6D798FF4" w14:textId="77777777" w:rsidR="006409BD" w:rsidRPr="00D22033" w:rsidRDefault="006409BD" w:rsidP="00547ED0">
      <w:pPr>
        <w:spacing w:after="0"/>
        <w:jc w:val="both"/>
        <w:rPr>
          <w:rFonts w:ascii="Century Gothic" w:hAnsi="Century Gothic"/>
          <w:sz w:val="24"/>
          <w:szCs w:val="24"/>
        </w:rPr>
      </w:pPr>
    </w:p>
    <w:p w14:paraId="6B94784D" w14:textId="77777777" w:rsidR="006409BD" w:rsidRPr="00D22033" w:rsidRDefault="006409BD" w:rsidP="00547ED0">
      <w:pPr>
        <w:spacing w:after="0"/>
        <w:jc w:val="both"/>
        <w:rPr>
          <w:rFonts w:ascii="Century Gothic" w:hAnsi="Century Gothic"/>
          <w:sz w:val="24"/>
          <w:szCs w:val="24"/>
        </w:rPr>
      </w:pPr>
      <w:r w:rsidRPr="00D22033">
        <w:rPr>
          <w:rFonts w:ascii="Century Gothic" w:hAnsi="Century Gothic"/>
          <w:sz w:val="24"/>
          <w:szCs w:val="24"/>
        </w:rPr>
        <w:t xml:space="preserve">Ambas marcas invitan a todos sus consumidores a visitar </w:t>
      </w:r>
      <w:r w:rsidRPr="00D22033">
        <w:rPr>
          <w:rFonts w:ascii="Century Gothic" w:hAnsi="Century Gothic"/>
          <w:i/>
          <w:sz w:val="24"/>
          <w:szCs w:val="24"/>
        </w:rPr>
        <w:t>Zona Kids</w:t>
      </w:r>
      <w:r w:rsidRPr="00D22033">
        <w:rPr>
          <w:rFonts w:ascii="Century Gothic" w:hAnsi="Century Gothic"/>
          <w:sz w:val="24"/>
          <w:szCs w:val="24"/>
        </w:rPr>
        <w:t xml:space="preserve"> y descubrir y recordar la magia que produce jugar. </w:t>
      </w:r>
    </w:p>
    <w:p w14:paraId="39D81B22" w14:textId="77777777" w:rsidR="00547ED0" w:rsidRPr="00D22033" w:rsidRDefault="00547ED0" w:rsidP="00547ED0">
      <w:pPr>
        <w:spacing w:after="0"/>
        <w:rPr>
          <w:rFonts w:ascii="Century Gothic" w:hAnsi="Century Gothic"/>
          <w:sz w:val="24"/>
          <w:szCs w:val="24"/>
        </w:rPr>
      </w:pPr>
    </w:p>
    <w:p w14:paraId="3295B641" w14:textId="77777777" w:rsidR="00547ED0" w:rsidRPr="00D22033" w:rsidRDefault="00657C13" w:rsidP="00657C13">
      <w:pPr>
        <w:spacing w:after="0"/>
        <w:jc w:val="center"/>
        <w:rPr>
          <w:rFonts w:ascii="Century Gothic" w:hAnsi="Century Gothic"/>
          <w:sz w:val="24"/>
          <w:szCs w:val="24"/>
        </w:rPr>
      </w:pPr>
      <w:r w:rsidRPr="00D22033">
        <w:rPr>
          <w:rFonts w:ascii="Century Gothic" w:hAnsi="Century Gothic"/>
          <w:sz w:val="24"/>
          <w:szCs w:val="24"/>
        </w:rPr>
        <w:t>***</w:t>
      </w:r>
    </w:p>
    <w:p w14:paraId="347D995B" w14:textId="77777777" w:rsidR="006D1205" w:rsidRPr="00DF741D" w:rsidRDefault="006D1205" w:rsidP="00DF741D">
      <w:pPr>
        <w:pStyle w:val="NormalWeb"/>
        <w:spacing w:before="0" w:beforeAutospacing="0" w:after="0" w:afterAutospacing="0" w:line="276" w:lineRule="auto"/>
        <w:jc w:val="both"/>
        <w:rPr>
          <w:rStyle w:val="Textoennegrita"/>
          <w:rFonts w:ascii="Century Gothic" w:hAnsi="Century Gothic"/>
          <w:color w:val="606060"/>
          <w:sz w:val="18"/>
          <w:szCs w:val="18"/>
        </w:rPr>
      </w:pPr>
      <w:bookmarkStart w:id="0" w:name="_GoBack"/>
      <w:bookmarkEnd w:id="0"/>
      <w:r w:rsidRPr="00DF741D">
        <w:rPr>
          <w:rStyle w:val="Textoennegrita"/>
          <w:rFonts w:ascii="Century Gothic" w:hAnsi="Century Gothic"/>
          <w:color w:val="606060"/>
          <w:sz w:val="18"/>
          <w:szCs w:val="18"/>
        </w:rPr>
        <w:t>Acerca de Mattel</w:t>
      </w:r>
    </w:p>
    <w:p w14:paraId="5171054F" w14:textId="77777777" w:rsidR="006D1205" w:rsidRPr="00DF741D" w:rsidRDefault="006D1205" w:rsidP="00547ED0">
      <w:pPr>
        <w:spacing w:after="0" w:line="240" w:lineRule="auto"/>
        <w:jc w:val="both"/>
        <w:rPr>
          <w:rFonts w:ascii="Century Gothic" w:eastAsia="Times New Roman" w:hAnsi="Century Gothic" w:cs="Arial"/>
          <w:color w:val="606060"/>
          <w:sz w:val="18"/>
          <w:szCs w:val="18"/>
          <w:lang w:eastAsia="es-MX"/>
        </w:rPr>
      </w:pPr>
      <w:r w:rsidRPr="00DF741D">
        <w:rPr>
          <w:rFonts w:ascii="Century Gothic" w:eastAsia="Times New Roman" w:hAnsi="Century Gothic" w:cs="Arial"/>
          <w:color w:val="606060"/>
          <w:sz w:val="18"/>
          <w:szCs w:val="18"/>
          <w:lang w:eastAsia="es-MX"/>
        </w:rPr>
        <w:t>Mattel, Inc., (NASDAQ:MAT – News) (</w:t>
      </w:r>
      <w:hyperlink r:id="rId8" w:history="1">
        <w:r w:rsidRPr="00DF741D">
          <w:rPr>
            <w:rFonts w:eastAsia="Times New Roman"/>
            <w:color w:val="606060"/>
            <w:lang w:eastAsia="es-MX"/>
          </w:rPr>
          <w:t>www.mattel.com</w:t>
        </w:r>
      </w:hyperlink>
      <w:r w:rsidRPr="00DF741D">
        <w:rPr>
          <w:rFonts w:ascii="Century Gothic" w:eastAsia="Times New Roman" w:hAnsi="Century Gothic" w:cs="Arial"/>
          <w:color w:val="606060"/>
          <w:sz w:val="18"/>
          <w:szCs w:val="18"/>
          <w:lang w:eastAsia="es-MX"/>
        </w:rPr>
        <w:t xml:space="preserve">) es líder mundial en el diseño, fabricación y comercialización de juguetes y productos para la familia. La familia Mattel está conformada por las marcas más sólidas y mejor reconocidas del mundo, incluyendo Barbie®, la muñeca de modas más popular jamás introducida al mercado, Hot Wheels ®, Matchbox ®, American Girl ® y Fisher Price ®, que también incluye Little People ®, Rescue Heroes ™, Power Wheels® y una variada gama de líneas de juego inspiradas por el entretenimiento. En 2011, la Revista Fortune reconoció por cuarto año consecutivo a Mattel, como una de las “100 Mejores Empresas para trabajar” y la Revista Responsabilidad Corporativa lo hizo por ser uno de los “100 Mejores Ciudadanos Corporativos”. Mattel también es reconocida entre “Las Compañías más Éticas del Mundo”. Con sede corporativa en El Segundo, California, Mattel emplea a más de 31,000 personas en 43 países y vende productos en más de 150 países. La visión de Mattel es ser la empresa con las marcas predominantes de juguetes en todo el mundo, hoy y siempre. </w:t>
      </w:r>
    </w:p>
    <w:p w14:paraId="77E58BF3" w14:textId="77777777" w:rsidR="006D1205" w:rsidRPr="00DF741D" w:rsidRDefault="006D1205" w:rsidP="00547ED0">
      <w:pPr>
        <w:spacing w:after="0" w:line="240" w:lineRule="auto"/>
        <w:jc w:val="both"/>
        <w:rPr>
          <w:rFonts w:ascii="Century Gothic" w:eastAsia="Times New Roman" w:hAnsi="Century Gothic" w:cs="Arial"/>
          <w:color w:val="606060"/>
          <w:sz w:val="18"/>
          <w:szCs w:val="18"/>
          <w:lang w:eastAsia="es-MX"/>
        </w:rPr>
      </w:pPr>
      <w:r w:rsidRPr="00DF741D">
        <w:rPr>
          <w:rFonts w:ascii="Century Gothic" w:eastAsia="Times New Roman" w:hAnsi="Century Gothic" w:cs="Arial"/>
          <w:color w:val="606060"/>
          <w:sz w:val="18"/>
          <w:szCs w:val="18"/>
          <w:lang w:eastAsia="es-MX"/>
        </w:rPr>
        <w:t xml:space="preserve">Sigue a Mattel en Facebook: </w:t>
      </w:r>
      <w:hyperlink r:id="rId9" w:history="1">
        <w:r w:rsidRPr="00DF741D">
          <w:rPr>
            <w:rFonts w:eastAsia="Times New Roman"/>
            <w:color w:val="606060"/>
            <w:lang w:eastAsia="es-MX"/>
          </w:rPr>
          <w:t>www.facebook.com/mattel</w:t>
        </w:r>
      </w:hyperlink>
    </w:p>
    <w:p w14:paraId="3C36EAD4" w14:textId="77777777" w:rsidR="006D1205" w:rsidRPr="00D22033" w:rsidRDefault="006D1205" w:rsidP="00547ED0">
      <w:pPr>
        <w:spacing w:after="0" w:line="240" w:lineRule="auto"/>
        <w:jc w:val="both"/>
        <w:rPr>
          <w:rFonts w:ascii="Century Gothic" w:hAnsi="Century Gothic" w:cs="Arial"/>
          <w:b/>
          <w:i/>
          <w:sz w:val="20"/>
          <w:szCs w:val="24"/>
          <w:lang w:val="es-ES" w:eastAsia="es-ES"/>
        </w:rPr>
      </w:pPr>
    </w:p>
    <w:p w14:paraId="21DBA31B" w14:textId="77777777" w:rsidR="00DF741D" w:rsidRDefault="00DF741D" w:rsidP="00DF741D">
      <w:pPr>
        <w:pStyle w:val="NormalWeb"/>
        <w:spacing w:before="0" w:beforeAutospacing="0" w:after="0" w:afterAutospacing="0" w:line="276" w:lineRule="auto"/>
        <w:jc w:val="both"/>
        <w:rPr>
          <w:rStyle w:val="Textoennegrita"/>
          <w:rFonts w:ascii="Century Gothic" w:hAnsi="Century Gothic"/>
          <w:color w:val="606060"/>
          <w:sz w:val="18"/>
          <w:szCs w:val="18"/>
        </w:rPr>
      </w:pPr>
      <w:r w:rsidRPr="009345FA">
        <w:rPr>
          <w:rStyle w:val="Textoennegrita"/>
          <w:rFonts w:ascii="Century Gothic" w:hAnsi="Century Gothic"/>
          <w:color w:val="606060"/>
          <w:sz w:val="18"/>
          <w:szCs w:val="18"/>
        </w:rPr>
        <w:t>Acerca de Grupo Liverpool</w:t>
      </w:r>
    </w:p>
    <w:p w14:paraId="020CFF5B" w14:textId="77777777" w:rsidR="00DF741D" w:rsidRDefault="00DF741D" w:rsidP="00DF741D">
      <w:pPr>
        <w:shd w:val="clear" w:color="auto" w:fill="FFFFFF"/>
        <w:spacing w:after="0" w:line="240" w:lineRule="auto"/>
        <w:jc w:val="both"/>
        <w:rPr>
          <w:rFonts w:ascii="Arial" w:eastAsia="Times New Roman" w:hAnsi="Arial" w:cs="Arial"/>
          <w:color w:val="222222"/>
          <w:sz w:val="19"/>
          <w:szCs w:val="19"/>
          <w:lang w:eastAsia="es-MX"/>
        </w:rPr>
      </w:pPr>
      <w:r w:rsidRPr="0074632C">
        <w:rPr>
          <w:rFonts w:ascii="Century Gothic" w:hAnsi="Century Gothic"/>
          <w:color w:val="606060"/>
          <w:sz w:val="17"/>
          <w:szCs w:val="17"/>
        </w:rPr>
        <w:br/>
      </w:r>
      <w:r>
        <w:rPr>
          <w:rFonts w:ascii="Century Gothic" w:eastAsia="Times New Roman" w:hAnsi="Century Gothic" w:cs="Arial"/>
          <w:color w:val="606060"/>
          <w:sz w:val="18"/>
          <w:szCs w:val="18"/>
          <w:lang w:eastAsia="es-MX"/>
        </w:rPr>
        <w:t>Liverpool, líder en tiendas departamentales tiene presencia en toda la República Mexicana a través de 108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57,000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47ACF08B" w14:textId="77777777" w:rsidR="00DF741D" w:rsidRDefault="00DF741D" w:rsidP="00DF741D">
      <w:pPr>
        <w:pStyle w:val="NormalWeb"/>
        <w:spacing w:before="0" w:beforeAutospacing="0" w:after="0" w:afterAutospacing="0" w:line="276" w:lineRule="auto"/>
        <w:jc w:val="both"/>
        <w:rPr>
          <w:rFonts w:ascii="Century Gothic" w:hAnsi="Century Gothic"/>
          <w:color w:val="606060"/>
          <w:sz w:val="18"/>
          <w:szCs w:val="18"/>
        </w:rPr>
      </w:pPr>
    </w:p>
    <w:p w14:paraId="5094DDF6" w14:textId="77777777" w:rsidR="006D1205" w:rsidRPr="0044348E" w:rsidRDefault="00DF741D" w:rsidP="0044348E">
      <w:pPr>
        <w:pStyle w:val="NormalWeb"/>
        <w:spacing w:before="0" w:beforeAutospacing="0" w:after="0" w:afterAutospacing="0" w:line="276" w:lineRule="auto"/>
        <w:jc w:val="both"/>
        <w:rPr>
          <w:rFonts w:ascii="Century Gothic" w:hAnsi="Century Gothic"/>
          <w:color w:val="606060"/>
          <w:sz w:val="18"/>
          <w:szCs w:val="18"/>
        </w:rPr>
      </w:pPr>
      <w:r w:rsidRPr="009345FA">
        <w:rPr>
          <w:rFonts w:ascii="Century Gothic" w:hAnsi="Century Gothic"/>
          <w:color w:val="606060"/>
          <w:sz w:val="18"/>
          <w:szCs w:val="18"/>
        </w:rPr>
        <w:t>Sigue a Liverpool en </w:t>
      </w:r>
      <w:r w:rsidR="00567F9B">
        <w:fldChar w:fldCharType="begin"/>
      </w:r>
      <w:r w:rsidR="00567F9B">
        <w:instrText xml:space="preserve"> HYPERLINK "http://liverpool.com.mx/" \t "_blank" </w:instrText>
      </w:r>
      <w:r w:rsidR="00567F9B">
        <w:fldChar w:fldCharType="separate"/>
      </w:r>
      <w:r w:rsidRPr="009345FA">
        <w:rPr>
          <w:rStyle w:val="Hipervnculo"/>
          <w:rFonts w:ascii="Century Gothic" w:hAnsi="Century Gothic"/>
          <w:color w:val="606060"/>
          <w:sz w:val="18"/>
          <w:szCs w:val="18"/>
        </w:rPr>
        <w:t>Liverpool.com.mx</w:t>
      </w:r>
      <w:r w:rsidR="00567F9B">
        <w:rPr>
          <w:rStyle w:val="Hipervnculo"/>
          <w:rFonts w:ascii="Century Gothic" w:hAnsi="Century Gothic"/>
          <w:color w:val="606060"/>
          <w:sz w:val="18"/>
          <w:szCs w:val="18"/>
        </w:rPr>
        <w:fldChar w:fldCharType="end"/>
      </w:r>
      <w:r w:rsidRPr="009345FA">
        <w:rPr>
          <w:rFonts w:ascii="Century Gothic" w:hAnsi="Century Gothic"/>
          <w:color w:val="606060"/>
          <w:sz w:val="18"/>
          <w:szCs w:val="18"/>
        </w:rPr>
        <w:t> / FB Liverpool / @liverpoolmexico</w:t>
      </w:r>
    </w:p>
    <w:sectPr w:rsidR="006D1205" w:rsidRPr="0044348E" w:rsidSect="00007786">
      <w:headerReference w:type="default" r:id="rId10"/>
      <w:pgSz w:w="12240" w:h="15840"/>
      <w:pgMar w:top="1662"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53422" w14:textId="77777777" w:rsidR="005D5718" w:rsidRDefault="005D5718" w:rsidP="006D1205">
      <w:pPr>
        <w:spacing w:after="0" w:line="240" w:lineRule="auto"/>
      </w:pPr>
      <w:r>
        <w:separator/>
      </w:r>
    </w:p>
  </w:endnote>
  <w:endnote w:type="continuationSeparator" w:id="0">
    <w:p w14:paraId="04442AD7" w14:textId="77777777" w:rsidR="005D5718" w:rsidRDefault="005D5718" w:rsidP="006D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128F" w14:textId="77777777" w:rsidR="005D5718" w:rsidRDefault="005D5718" w:rsidP="006D1205">
      <w:pPr>
        <w:spacing w:after="0" w:line="240" w:lineRule="auto"/>
      </w:pPr>
      <w:r>
        <w:separator/>
      </w:r>
    </w:p>
  </w:footnote>
  <w:footnote w:type="continuationSeparator" w:id="0">
    <w:p w14:paraId="2D9E2EC7" w14:textId="77777777" w:rsidR="005D5718" w:rsidRDefault="005D5718" w:rsidP="006D12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D4A" w14:textId="77777777" w:rsidR="006D1205" w:rsidRDefault="00DF741D">
    <w:pPr>
      <w:pStyle w:val="Encabezado"/>
    </w:pPr>
    <w:r>
      <w:rPr>
        <w:noProof/>
        <w:lang w:val="es-ES" w:eastAsia="es-ES"/>
      </w:rPr>
      <w:drawing>
        <wp:anchor distT="0" distB="0" distL="114300" distR="114300" simplePos="0" relativeHeight="251661312" behindDoc="0" locked="0" layoutInCell="1" allowOverlap="1" wp14:anchorId="3F7E3F04" wp14:editId="69444E6C">
          <wp:simplePos x="0" y="0"/>
          <wp:positionH relativeFrom="margin">
            <wp:posOffset>3576955</wp:posOffset>
          </wp:positionH>
          <wp:positionV relativeFrom="margin">
            <wp:posOffset>-667385</wp:posOffset>
          </wp:positionV>
          <wp:extent cx="2025650" cy="496570"/>
          <wp:effectExtent l="0" t="0" r="0" b="0"/>
          <wp:wrapThrough wrapText="bothSides">
            <wp:wrapPolygon edited="0">
              <wp:start x="0" y="0"/>
              <wp:lineTo x="0" y="20716"/>
              <wp:lineTo x="21329" y="20716"/>
              <wp:lineTo x="21329"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033">
      <w:rPr>
        <w:noProof/>
        <w:lang w:val="es-ES" w:eastAsia="es-ES"/>
      </w:rPr>
      <w:drawing>
        <wp:anchor distT="0" distB="0" distL="114300" distR="114300" simplePos="0" relativeHeight="251660288" behindDoc="0" locked="0" layoutInCell="1" allowOverlap="1" wp14:anchorId="7C817A7E" wp14:editId="0E453E3F">
          <wp:simplePos x="0" y="0"/>
          <wp:positionH relativeFrom="margin">
            <wp:posOffset>-129540</wp:posOffset>
          </wp:positionH>
          <wp:positionV relativeFrom="paragraph">
            <wp:posOffset>-325755</wp:posOffset>
          </wp:positionV>
          <wp:extent cx="1004768" cy="923925"/>
          <wp:effectExtent l="0" t="0" r="5080" b="0"/>
          <wp:wrapSquare wrapText="bothSides"/>
          <wp:docPr id="23" name="Imagen 23" descr="http://www.mattel.cl/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tel.cl/img/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l="7533" t="6044" r="47273" b="6044"/>
                  <a:stretch/>
                </pic:blipFill>
                <pic:spPr bwMode="auto">
                  <a:xfrm>
                    <a:off x="0" y="0"/>
                    <a:ext cx="1004768"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7DC"/>
    <w:multiLevelType w:val="hybridMultilevel"/>
    <w:tmpl w:val="98464F0E"/>
    <w:lvl w:ilvl="0" w:tplc="A96E77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301271"/>
    <w:multiLevelType w:val="hybridMultilevel"/>
    <w:tmpl w:val="77D23610"/>
    <w:lvl w:ilvl="0" w:tplc="A96E77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05"/>
    <w:rsid w:val="00007786"/>
    <w:rsid w:val="00086A7E"/>
    <w:rsid w:val="000C08E8"/>
    <w:rsid w:val="000C3A11"/>
    <w:rsid w:val="0019474C"/>
    <w:rsid w:val="00345F4B"/>
    <w:rsid w:val="003B67F2"/>
    <w:rsid w:val="003D2788"/>
    <w:rsid w:val="0044348E"/>
    <w:rsid w:val="00547ED0"/>
    <w:rsid w:val="00567F9B"/>
    <w:rsid w:val="00590C0B"/>
    <w:rsid w:val="005D5718"/>
    <w:rsid w:val="006409BD"/>
    <w:rsid w:val="00657C13"/>
    <w:rsid w:val="006D1205"/>
    <w:rsid w:val="007B321B"/>
    <w:rsid w:val="008A3C11"/>
    <w:rsid w:val="008B2607"/>
    <w:rsid w:val="00911E39"/>
    <w:rsid w:val="00936CDC"/>
    <w:rsid w:val="009E1F17"/>
    <w:rsid w:val="00BC6864"/>
    <w:rsid w:val="00BF6DEE"/>
    <w:rsid w:val="00CA5A2B"/>
    <w:rsid w:val="00D22033"/>
    <w:rsid w:val="00D235D0"/>
    <w:rsid w:val="00DF741D"/>
    <w:rsid w:val="00EE4543"/>
    <w:rsid w:val="00F009ED"/>
    <w:rsid w:val="00F83B3A"/>
    <w:rsid w:val="00FE3F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CD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205"/>
  </w:style>
  <w:style w:type="paragraph" w:styleId="Piedepgina">
    <w:name w:val="footer"/>
    <w:basedOn w:val="Normal"/>
    <w:link w:val="PiedepginaCar"/>
    <w:uiPriority w:val="99"/>
    <w:unhideWhenUsed/>
    <w:rsid w:val="006D1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205"/>
  </w:style>
  <w:style w:type="paragraph" w:styleId="Prrafodelista">
    <w:name w:val="List Paragraph"/>
    <w:basedOn w:val="Normal"/>
    <w:uiPriority w:val="34"/>
    <w:qFormat/>
    <w:rsid w:val="006D1205"/>
    <w:pPr>
      <w:ind w:left="720"/>
      <w:contextualSpacing/>
    </w:pPr>
  </w:style>
  <w:style w:type="character" w:styleId="Hipervnculo">
    <w:name w:val="Hyperlink"/>
    <w:basedOn w:val="Fuentedeprrafopredeter"/>
    <w:uiPriority w:val="99"/>
    <w:rsid w:val="006D1205"/>
    <w:rPr>
      <w:color w:val="0000FF"/>
      <w:u w:val="single"/>
    </w:rPr>
  </w:style>
  <w:style w:type="paragraph" w:styleId="NormalWeb">
    <w:name w:val="Normal (Web)"/>
    <w:basedOn w:val="Normal"/>
    <w:uiPriority w:val="99"/>
    <w:unhideWhenUsed/>
    <w:rsid w:val="00DF74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F741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205"/>
  </w:style>
  <w:style w:type="paragraph" w:styleId="Piedepgina">
    <w:name w:val="footer"/>
    <w:basedOn w:val="Normal"/>
    <w:link w:val="PiedepginaCar"/>
    <w:uiPriority w:val="99"/>
    <w:unhideWhenUsed/>
    <w:rsid w:val="006D1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205"/>
  </w:style>
  <w:style w:type="paragraph" w:styleId="Prrafodelista">
    <w:name w:val="List Paragraph"/>
    <w:basedOn w:val="Normal"/>
    <w:uiPriority w:val="34"/>
    <w:qFormat/>
    <w:rsid w:val="006D1205"/>
    <w:pPr>
      <w:ind w:left="720"/>
      <w:contextualSpacing/>
    </w:pPr>
  </w:style>
  <w:style w:type="character" w:styleId="Hipervnculo">
    <w:name w:val="Hyperlink"/>
    <w:basedOn w:val="Fuentedeprrafopredeter"/>
    <w:uiPriority w:val="99"/>
    <w:rsid w:val="006D1205"/>
    <w:rPr>
      <w:color w:val="0000FF"/>
      <w:u w:val="single"/>
    </w:rPr>
  </w:style>
  <w:style w:type="paragraph" w:styleId="NormalWeb">
    <w:name w:val="Normal (Web)"/>
    <w:basedOn w:val="Normal"/>
    <w:uiPriority w:val="99"/>
    <w:unhideWhenUsed/>
    <w:rsid w:val="00DF74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F7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70730">
      <w:bodyDiv w:val="1"/>
      <w:marLeft w:val="0"/>
      <w:marRight w:val="0"/>
      <w:marTop w:val="0"/>
      <w:marBottom w:val="0"/>
      <w:divBdr>
        <w:top w:val="none" w:sz="0" w:space="0" w:color="auto"/>
        <w:left w:val="none" w:sz="0" w:space="0" w:color="auto"/>
        <w:bottom w:val="none" w:sz="0" w:space="0" w:color="auto"/>
        <w:right w:val="none" w:sz="0" w:space="0" w:color="auto"/>
      </w:divBdr>
    </w:div>
    <w:div w:id="1438523970">
      <w:bodyDiv w:val="1"/>
      <w:marLeft w:val="0"/>
      <w:marRight w:val="0"/>
      <w:marTop w:val="0"/>
      <w:marBottom w:val="0"/>
      <w:divBdr>
        <w:top w:val="none" w:sz="0" w:space="0" w:color="auto"/>
        <w:left w:val="none" w:sz="0" w:space="0" w:color="auto"/>
        <w:bottom w:val="none" w:sz="0" w:space="0" w:color="auto"/>
        <w:right w:val="none" w:sz="0" w:space="0" w:color="auto"/>
      </w:divBdr>
    </w:div>
    <w:div w:id="18444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ttel.com" TargetMode="External"/><Relationship Id="rId9" Type="http://schemas.openxmlformats.org/officeDocument/2006/relationships/hyperlink" Target="http://www.facebook.com/matte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4281</Characters>
  <Application>Microsoft Macintosh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Pablo Garcia</cp:lastModifiedBy>
  <cp:revision>4</cp:revision>
  <dcterms:created xsi:type="dcterms:W3CDTF">2015-11-04T02:52:00Z</dcterms:created>
  <dcterms:modified xsi:type="dcterms:W3CDTF">2016-06-24T16:00:00Z</dcterms:modified>
</cp:coreProperties>
</file>