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6655F" w14:textId="4DD00272" w:rsidR="00B67D0F" w:rsidRDefault="00B67D0F" w:rsidP="00230D32">
      <w:pPr>
        <w:jc w:val="both"/>
        <w:rPr>
          <w:rFonts w:ascii="Questrial" w:eastAsia="Questrial" w:hAnsi="Questrial" w:cs="Questrial"/>
          <w:sz w:val="24"/>
          <w:szCs w:val="24"/>
        </w:rPr>
      </w:pPr>
    </w:p>
    <w:p w14:paraId="6D6BACE6" w14:textId="45E50917" w:rsidR="00B67D0F" w:rsidRPr="00E26EEC" w:rsidRDefault="00E26EEC" w:rsidP="00230D32">
      <w:pPr>
        <w:jc w:val="center"/>
        <w:rPr>
          <w:rFonts w:ascii="Century Gothic" w:eastAsia="Questrial" w:hAnsi="Century Gothic" w:cs="Questrial"/>
          <w:b/>
          <w:sz w:val="24"/>
          <w:szCs w:val="28"/>
        </w:rPr>
      </w:pPr>
      <w:r>
        <w:rPr>
          <w:rFonts w:ascii="Century Gothic" w:eastAsia="Questrial" w:hAnsi="Century Gothic" w:cs="Questrial"/>
          <w:b/>
          <w:sz w:val="24"/>
          <w:szCs w:val="28"/>
        </w:rPr>
        <w:t>Medio Mes del Bebé, una experiencia para consentir a los papás primerizos</w:t>
      </w:r>
    </w:p>
    <w:p w14:paraId="1B6C38A0" w14:textId="77777777" w:rsidR="00D336C2" w:rsidRDefault="00D336C2" w:rsidP="00230D32">
      <w:pPr>
        <w:rPr>
          <w:rFonts w:ascii="Century Gothic" w:eastAsia="Questrial" w:hAnsi="Century Gothic" w:cs="Questrial"/>
          <w:b/>
          <w:sz w:val="24"/>
          <w:szCs w:val="24"/>
        </w:rPr>
      </w:pPr>
    </w:p>
    <w:p w14:paraId="244AD17D" w14:textId="693CA62A" w:rsidR="008F48C9" w:rsidRPr="00F90CAF" w:rsidRDefault="00F46DAC" w:rsidP="00230D32">
      <w:pPr>
        <w:pStyle w:val="ListParagraph"/>
        <w:numPr>
          <w:ilvl w:val="0"/>
          <w:numId w:val="2"/>
        </w:numPr>
        <w:spacing w:line="360" w:lineRule="auto"/>
        <w:rPr>
          <w:rFonts w:ascii="Century Gothic" w:eastAsia="Questrial" w:hAnsi="Century Gothic" w:cs="Questrial"/>
          <w:i/>
          <w:sz w:val="16"/>
          <w:szCs w:val="22"/>
        </w:rPr>
      </w:pPr>
      <w:r w:rsidRPr="00F90CAF">
        <w:rPr>
          <w:rFonts w:ascii="Century Gothic" w:eastAsia="Questrial" w:hAnsi="Century Gothic" w:cs="Questrial"/>
          <w:i/>
          <w:sz w:val="16"/>
          <w:szCs w:val="22"/>
        </w:rPr>
        <w:t xml:space="preserve">Liverpool </w:t>
      </w:r>
      <w:r w:rsidR="00947A0D" w:rsidRPr="00F90CAF">
        <w:rPr>
          <w:rFonts w:ascii="Century Gothic" w:eastAsia="Questrial" w:hAnsi="Century Gothic" w:cs="Questrial"/>
          <w:i/>
          <w:sz w:val="16"/>
          <w:szCs w:val="22"/>
        </w:rPr>
        <w:t>se convierte en el mejor aliado para mamás y papás</w:t>
      </w:r>
      <w:r w:rsidR="002E747C" w:rsidRPr="00F90CAF">
        <w:rPr>
          <w:rFonts w:ascii="Century Gothic" w:eastAsia="Questrial" w:hAnsi="Century Gothic" w:cs="Questrial"/>
          <w:i/>
          <w:sz w:val="16"/>
          <w:szCs w:val="22"/>
        </w:rPr>
        <w:t xml:space="preserve"> millennials</w:t>
      </w:r>
      <w:r w:rsidR="00947A0D" w:rsidRPr="00F90CAF">
        <w:rPr>
          <w:rFonts w:ascii="Century Gothic" w:eastAsia="Questrial" w:hAnsi="Century Gothic" w:cs="Questrial"/>
          <w:i/>
          <w:sz w:val="16"/>
          <w:szCs w:val="22"/>
        </w:rPr>
        <w:t xml:space="preserve"> primerizos</w:t>
      </w:r>
      <w:r w:rsidR="002E747C" w:rsidRPr="00F90CAF">
        <w:rPr>
          <w:rFonts w:ascii="Century Gothic" w:eastAsia="Questrial" w:hAnsi="Century Gothic" w:cs="Questrial"/>
          <w:i/>
          <w:sz w:val="16"/>
          <w:szCs w:val="22"/>
        </w:rPr>
        <w:t xml:space="preserve"> que bu</w:t>
      </w:r>
      <w:r w:rsidR="002A4589" w:rsidRPr="00F90CAF">
        <w:rPr>
          <w:rFonts w:ascii="Century Gothic" w:eastAsia="Questrial" w:hAnsi="Century Gothic" w:cs="Questrial"/>
          <w:i/>
          <w:sz w:val="16"/>
          <w:szCs w:val="22"/>
        </w:rPr>
        <w:t>scan encontrar todo lo que necesitan</w:t>
      </w:r>
      <w:r w:rsidR="002E747C" w:rsidRPr="00F90CAF">
        <w:rPr>
          <w:rFonts w:ascii="Century Gothic" w:eastAsia="Questrial" w:hAnsi="Century Gothic" w:cs="Questrial"/>
          <w:i/>
          <w:sz w:val="16"/>
          <w:szCs w:val="22"/>
        </w:rPr>
        <w:t xml:space="preserve"> en un mismo lugar</w:t>
      </w:r>
    </w:p>
    <w:p w14:paraId="7BA068F8" w14:textId="45E47A82" w:rsidR="00B67D0F" w:rsidRPr="008D5876" w:rsidRDefault="007E444C" w:rsidP="00230D32">
      <w:pPr>
        <w:pStyle w:val="ListParagraph"/>
        <w:numPr>
          <w:ilvl w:val="0"/>
          <w:numId w:val="2"/>
        </w:numPr>
        <w:spacing w:line="360" w:lineRule="auto"/>
        <w:rPr>
          <w:rFonts w:ascii="Century Gothic" w:eastAsia="Questrial" w:hAnsi="Century Gothic" w:cs="Questrial"/>
          <w:i/>
          <w:sz w:val="16"/>
          <w:szCs w:val="22"/>
        </w:rPr>
      </w:pPr>
      <w:r>
        <w:rPr>
          <w:rFonts w:ascii="Century Gothic" w:eastAsia="Questrial" w:hAnsi="Century Gothic" w:cs="Questrial"/>
          <w:i/>
          <w:sz w:val="16"/>
          <w:szCs w:val="22"/>
        </w:rPr>
        <w:t xml:space="preserve">Talleres, pláticas y experiencias llenas de ternura y aprendizajes estarán presentes durante todo un fin de semana </w:t>
      </w:r>
      <w:r w:rsidR="00E97BE4">
        <w:rPr>
          <w:rFonts w:ascii="Century Gothic" w:eastAsia="Questrial" w:hAnsi="Century Gothic" w:cs="Questrial"/>
          <w:i/>
          <w:sz w:val="16"/>
          <w:szCs w:val="22"/>
        </w:rPr>
        <w:t>en la explanada de Liverpool Insurgentes del 07 al 10 de febrero</w:t>
      </w:r>
    </w:p>
    <w:p w14:paraId="4E65722F" w14:textId="77777777" w:rsidR="008F48C9" w:rsidRDefault="008F48C9" w:rsidP="00230D32">
      <w:pPr>
        <w:spacing w:line="360" w:lineRule="auto"/>
        <w:jc w:val="both"/>
        <w:rPr>
          <w:rFonts w:ascii="Century Gothic" w:eastAsia="Questrial" w:hAnsi="Century Gothic" w:cs="Questrial"/>
          <w:b/>
          <w:szCs w:val="24"/>
        </w:rPr>
      </w:pPr>
    </w:p>
    <w:p w14:paraId="1D46C46A" w14:textId="676FF08A" w:rsidR="00226738" w:rsidRPr="008D5876" w:rsidRDefault="00947A0D" w:rsidP="00230D32">
      <w:pPr>
        <w:spacing w:line="360" w:lineRule="auto"/>
        <w:jc w:val="both"/>
        <w:rPr>
          <w:rFonts w:ascii="Century Gothic" w:eastAsia="Questrial" w:hAnsi="Century Gothic" w:cs="Questrial"/>
          <w:b/>
          <w:sz w:val="20"/>
        </w:rPr>
      </w:pPr>
      <w:r w:rsidRPr="008D5876">
        <w:rPr>
          <w:rFonts w:ascii="Century Gothic" w:eastAsia="Questrial" w:hAnsi="Century Gothic" w:cs="Questrial"/>
          <w:b/>
          <w:sz w:val="20"/>
        </w:rPr>
        <w:t>Ciu</w:t>
      </w:r>
      <w:r w:rsidR="00B94D0D" w:rsidRPr="008D5876">
        <w:rPr>
          <w:rFonts w:ascii="Century Gothic" w:eastAsia="Questrial" w:hAnsi="Century Gothic" w:cs="Questrial"/>
          <w:b/>
          <w:sz w:val="20"/>
        </w:rPr>
        <w:t xml:space="preserve">dad de </w:t>
      </w:r>
      <w:r w:rsidR="00226738" w:rsidRPr="008D5876">
        <w:rPr>
          <w:rFonts w:ascii="Century Gothic" w:eastAsia="Questrial" w:hAnsi="Century Gothic" w:cs="Questrial"/>
          <w:b/>
          <w:sz w:val="20"/>
        </w:rPr>
        <w:t>México</w:t>
      </w:r>
      <w:r w:rsidR="0037308E" w:rsidRPr="008D5876">
        <w:rPr>
          <w:rFonts w:ascii="Century Gothic" w:eastAsia="Questrial" w:hAnsi="Century Gothic" w:cs="Questrial"/>
          <w:b/>
          <w:sz w:val="20"/>
        </w:rPr>
        <w:t xml:space="preserve">, a </w:t>
      </w:r>
      <w:r w:rsidRPr="008D5876">
        <w:rPr>
          <w:rFonts w:ascii="Century Gothic" w:eastAsia="Questrial" w:hAnsi="Century Gothic" w:cs="Questrial"/>
          <w:b/>
          <w:sz w:val="20"/>
        </w:rPr>
        <w:t>07</w:t>
      </w:r>
      <w:r w:rsidR="0037308E" w:rsidRPr="008D5876">
        <w:rPr>
          <w:rFonts w:ascii="Century Gothic" w:eastAsia="Questrial" w:hAnsi="Century Gothic" w:cs="Questrial"/>
          <w:b/>
          <w:sz w:val="20"/>
        </w:rPr>
        <w:t xml:space="preserve"> de </w:t>
      </w:r>
      <w:r w:rsidRPr="008D5876">
        <w:rPr>
          <w:rFonts w:ascii="Century Gothic" w:eastAsia="Questrial" w:hAnsi="Century Gothic" w:cs="Questrial"/>
          <w:b/>
          <w:sz w:val="20"/>
        </w:rPr>
        <w:t xml:space="preserve">febrero de </w:t>
      </w:r>
      <w:r w:rsidR="0037308E" w:rsidRPr="008D5876">
        <w:rPr>
          <w:rFonts w:ascii="Century Gothic" w:eastAsia="Questrial" w:hAnsi="Century Gothic" w:cs="Questrial"/>
          <w:b/>
          <w:sz w:val="20"/>
        </w:rPr>
        <w:t>201</w:t>
      </w:r>
      <w:r w:rsidRPr="008D5876">
        <w:rPr>
          <w:rFonts w:ascii="Century Gothic" w:eastAsia="Questrial" w:hAnsi="Century Gothic" w:cs="Questrial"/>
          <w:b/>
          <w:sz w:val="20"/>
        </w:rPr>
        <w:t>9</w:t>
      </w:r>
      <w:r w:rsidR="0037308E" w:rsidRPr="008D5876">
        <w:rPr>
          <w:rFonts w:ascii="Century Gothic" w:eastAsia="Questrial" w:hAnsi="Century Gothic" w:cs="Questrial"/>
          <w:b/>
          <w:sz w:val="20"/>
        </w:rPr>
        <w:t>.-</w:t>
      </w:r>
      <w:r w:rsidR="0037308E" w:rsidRPr="008D5876">
        <w:rPr>
          <w:rFonts w:ascii="Century Gothic" w:eastAsia="Questrial" w:hAnsi="Century Gothic" w:cs="Questrial"/>
          <w:sz w:val="20"/>
        </w:rPr>
        <w:t xml:space="preserve"> </w:t>
      </w:r>
      <w:r w:rsidR="00B73451" w:rsidRPr="008D5876">
        <w:rPr>
          <w:rFonts w:ascii="Century Gothic" w:eastAsia="Questrial" w:hAnsi="Century Gothic" w:cs="Questrial"/>
          <w:i/>
          <w:sz w:val="20"/>
        </w:rPr>
        <w:t>Liverpoo</w:t>
      </w:r>
      <w:r w:rsidR="00226738" w:rsidRPr="008D5876">
        <w:rPr>
          <w:rFonts w:ascii="Century Gothic" w:eastAsia="Questrial" w:hAnsi="Century Gothic" w:cs="Questrial"/>
          <w:i/>
          <w:sz w:val="20"/>
        </w:rPr>
        <w:t>l</w:t>
      </w:r>
      <w:r w:rsidR="00226738" w:rsidRPr="008D5876">
        <w:rPr>
          <w:rFonts w:ascii="Century Gothic" w:eastAsia="Questrial" w:hAnsi="Century Gothic" w:cs="Questrial"/>
          <w:sz w:val="20"/>
        </w:rPr>
        <w:t>, la tienda depart</w:t>
      </w:r>
      <w:r w:rsidR="00DA7088" w:rsidRPr="008D5876">
        <w:rPr>
          <w:rFonts w:ascii="Century Gothic" w:eastAsia="Questrial" w:hAnsi="Century Gothic" w:cs="Questrial"/>
          <w:sz w:val="20"/>
        </w:rPr>
        <w:t>amental más querida por los mexicanos</w:t>
      </w:r>
      <w:r w:rsidR="00226738" w:rsidRPr="008D5876">
        <w:rPr>
          <w:rFonts w:ascii="Century Gothic" w:eastAsia="Questrial" w:hAnsi="Century Gothic" w:cs="Questrial"/>
          <w:sz w:val="20"/>
        </w:rPr>
        <w:t xml:space="preserve">, </w:t>
      </w:r>
      <w:r w:rsidR="00DA7088" w:rsidRPr="008D5876">
        <w:rPr>
          <w:rFonts w:ascii="Century Gothic" w:eastAsia="Questrial" w:hAnsi="Century Gothic" w:cs="Questrial"/>
          <w:sz w:val="20"/>
        </w:rPr>
        <w:t>inaugura una vez más su campaña Medio Mes del Bebé con un magno evento. Este año, en la explanada de Liv</w:t>
      </w:r>
      <w:r w:rsidR="00470729" w:rsidRPr="008D5876">
        <w:rPr>
          <w:rFonts w:ascii="Century Gothic" w:eastAsia="Questrial" w:hAnsi="Century Gothic" w:cs="Questrial"/>
          <w:sz w:val="20"/>
        </w:rPr>
        <w:t>erpoo</w:t>
      </w:r>
      <w:r w:rsidR="000D2042">
        <w:rPr>
          <w:rFonts w:ascii="Century Gothic" w:eastAsia="Questrial" w:hAnsi="Century Gothic" w:cs="Questrial"/>
          <w:sz w:val="20"/>
        </w:rPr>
        <w:t xml:space="preserve">l Insurgentes, los papás </w:t>
      </w:r>
      <w:r w:rsidR="00DA7088" w:rsidRPr="008D5876">
        <w:rPr>
          <w:rFonts w:ascii="Century Gothic" w:eastAsia="Questrial" w:hAnsi="Century Gothic" w:cs="Questrial"/>
          <w:sz w:val="20"/>
        </w:rPr>
        <w:t>tendrán la oportunidad de adentrarse a</w:t>
      </w:r>
      <w:r w:rsidR="00F365FD" w:rsidRPr="008D5876">
        <w:rPr>
          <w:rFonts w:ascii="Century Gothic" w:eastAsia="Questrial" w:hAnsi="Century Gothic" w:cs="Questrial"/>
          <w:sz w:val="20"/>
        </w:rPr>
        <w:t xml:space="preserve"> un ambiente</w:t>
      </w:r>
      <w:r w:rsidR="00DA7088" w:rsidRPr="008D5876">
        <w:rPr>
          <w:rFonts w:ascii="Century Gothic" w:eastAsia="Questrial" w:hAnsi="Century Gothic" w:cs="Questrial"/>
          <w:sz w:val="20"/>
        </w:rPr>
        <w:t xml:space="preserve"> </w:t>
      </w:r>
      <w:r w:rsidR="00DA7088" w:rsidRPr="00E6656F">
        <w:rPr>
          <w:rFonts w:ascii="Century Gothic" w:eastAsia="Questrial" w:hAnsi="Century Gothic" w:cs="Questrial"/>
          <w:i/>
          <w:sz w:val="20"/>
        </w:rPr>
        <w:t>Bajo el Mar</w:t>
      </w:r>
      <w:r w:rsidR="00DA7088" w:rsidRPr="008D5876">
        <w:rPr>
          <w:rFonts w:ascii="Century Gothic" w:eastAsia="Questrial" w:hAnsi="Century Gothic" w:cs="Questrial"/>
          <w:sz w:val="20"/>
        </w:rPr>
        <w:t xml:space="preserve"> dentro de una mega carpa donde vivi</w:t>
      </w:r>
      <w:r w:rsidR="00470729" w:rsidRPr="008D5876">
        <w:rPr>
          <w:rFonts w:ascii="Century Gothic" w:eastAsia="Questrial" w:hAnsi="Century Gothic" w:cs="Questrial"/>
          <w:sz w:val="20"/>
        </w:rPr>
        <w:t xml:space="preserve">rán divertidas e inolvidables experiencias </w:t>
      </w:r>
      <w:r w:rsidR="00DA7088" w:rsidRPr="008D5876">
        <w:rPr>
          <w:rFonts w:ascii="Century Gothic" w:eastAsia="Questrial" w:hAnsi="Century Gothic" w:cs="Questrial"/>
          <w:sz w:val="20"/>
        </w:rPr>
        <w:t xml:space="preserve"> </w:t>
      </w:r>
      <w:r w:rsidR="00470729" w:rsidRPr="008D5876">
        <w:rPr>
          <w:rFonts w:ascii="Century Gothic" w:eastAsia="Questrial" w:hAnsi="Century Gothic" w:cs="Questrial"/>
          <w:sz w:val="20"/>
        </w:rPr>
        <w:t>junto con sus pequeños</w:t>
      </w:r>
      <w:r w:rsidR="0063536D" w:rsidRPr="008D5876">
        <w:rPr>
          <w:rFonts w:ascii="Century Gothic" w:eastAsia="Questrial" w:hAnsi="Century Gothic" w:cs="Questrial"/>
          <w:sz w:val="20"/>
        </w:rPr>
        <w:t xml:space="preserve"> </w:t>
      </w:r>
      <w:r w:rsidR="005012B7" w:rsidRPr="008D5876">
        <w:rPr>
          <w:rFonts w:ascii="Century Gothic" w:eastAsia="Questrial" w:hAnsi="Century Gothic" w:cs="Questrial"/>
          <w:sz w:val="20"/>
        </w:rPr>
        <w:t>para</w:t>
      </w:r>
      <w:r w:rsidR="0063536D" w:rsidRPr="008D5876">
        <w:rPr>
          <w:rFonts w:ascii="Century Gothic" w:eastAsia="Questrial" w:hAnsi="Century Gothic" w:cs="Questrial"/>
          <w:sz w:val="20"/>
        </w:rPr>
        <w:t xml:space="preserve"> esta nueva etapa</w:t>
      </w:r>
      <w:r w:rsidR="00470729" w:rsidRPr="008D5876">
        <w:rPr>
          <w:rFonts w:ascii="Century Gothic" w:eastAsia="Questrial" w:hAnsi="Century Gothic" w:cs="Questrial"/>
          <w:sz w:val="20"/>
        </w:rPr>
        <w:t>.</w:t>
      </w:r>
    </w:p>
    <w:p w14:paraId="1E159C8E" w14:textId="77777777" w:rsidR="004B3A1E" w:rsidRPr="008D5876" w:rsidRDefault="004B3A1E" w:rsidP="00230D32">
      <w:pPr>
        <w:spacing w:line="360" w:lineRule="auto"/>
        <w:jc w:val="both"/>
        <w:rPr>
          <w:rFonts w:ascii="Century Gothic" w:eastAsia="Questrial" w:hAnsi="Century Gothic" w:cs="Questrial"/>
          <w:i/>
          <w:sz w:val="20"/>
        </w:rPr>
      </w:pPr>
    </w:p>
    <w:p w14:paraId="3E4F34A8" w14:textId="2AF7C3D0" w:rsidR="003D4716" w:rsidRPr="008D5876" w:rsidRDefault="00994223" w:rsidP="00230D32">
      <w:pPr>
        <w:spacing w:line="360" w:lineRule="auto"/>
        <w:jc w:val="both"/>
        <w:rPr>
          <w:rFonts w:ascii="Century Gothic" w:eastAsia="Questrial" w:hAnsi="Century Gothic" w:cs="Questrial"/>
          <w:sz w:val="20"/>
        </w:rPr>
      </w:pPr>
      <w:r w:rsidRPr="008D5876">
        <w:rPr>
          <w:rFonts w:ascii="Century Gothic" w:eastAsia="Questrial" w:hAnsi="Century Gothic" w:cs="Questrial"/>
          <w:sz w:val="20"/>
        </w:rPr>
        <w:t>La tienda departamental</w:t>
      </w:r>
      <w:r w:rsidR="005F010D">
        <w:rPr>
          <w:rFonts w:ascii="Century Gothic" w:eastAsia="Questrial" w:hAnsi="Century Gothic" w:cs="Questrial"/>
          <w:sz w:val="20"/>
        </w:rPr>
        <w:t>,</w:t>
      </w:r>
      <w:r w:rsidRPr="008D5876">
        <w:rPr>
          <w:rFonts w:ascii="Century Gothic" w:eastAsia="Questrial" w:hAnsi="Century Gothic" w:cs="Questrial"/>
          <w:sz w:val="20"/>
        </w:rPr>
        <w:t xml:space="preserve"> siempre preocupada por crear experiencias que resulten interesantes para sus clientes, en esta ocasión no hace la excepción</w:t>
      </w:r>
      <w:r w:rsidR="00BE7AAB" w:rsidRPr="008D5876">
        <w:rPr>
          <w:rFonts w:ascii="Century Gothic" w:eastAsia="Questrial" w:hAnsi="Century Gothic" w:cs="Questrial"/>
          <w:sz w:val="20"/>
        </w:rPr>
        <w:t xml:space="preserve"> convirtiéndose en el mejor aliado para mamás y papás</w:t>
      </w:r>
      <w:r w:rsidR="008D5DED" w:rsidRPr="008D5876">
        <w:rPr>
          <w:rFonts w:ascii="Century Gothic" w:eastAsia="Questrial" w:hAnsi="Century Gothic" w:cs="Questrial"/>
          <w:sz w:val="20"/>
        </w:rPr>
        <w:t xml:space="preserve"> millennials</w:t>
      </w:r>
      <w:r w:rsidR="00BE7AAB" w:rsidRPr="008D5876">
        <w:rPr>
          <w:rFonts w:ascii="Century Gothic" w:eastAsia="Questrial" w:hAnsi="Century Gothic" w:cs="Questrial"/>
          <w:sz w:val="20"/>
        </w:rPr>
        <w:t xml:space="preserve"> primerizos</w:t>
      </w:r>
      <w:r w:rsidRPr="008D5876">
        <w:rPr>
          <w:rFonts w:ascii="Century Gothic" w:eastAsia="Questrial" w:hAnsi="Century Gothic" w:cs="Questrial"/>
          <w:sz w:val="20"/>
        </w:rPr>
        <w:t xml:space="preserve">. </w:t>
      </w:r>
    </w:p>
    <w:p w14:paraId="4CE3D0CA" w14:textId="77777777" w:rsidR="003D4716" w:rsidRPr="008D5876" w:rsidRDefault="003D4716" w:rsidP="00230D32">
      <w:pPr>
        <w:spacing w:line="360" w:lineRule="auto"/>
        <w:jc w:val="both"/>
        <w:rPr>
          <w:rFonts w:ascii="Century Gothic" w:eastAsia="Questrial" w:hAnsi="Century Gothic" w:cs="Questrial"/>
          <w:sz w:val="20"/>
        </w:rPr>
      </w:pPr>
    </w:p>
    <w:p w14:paraId="2BCAFA7C" w14:textId="5E036637" w:rsidR="00F46DAC" w:rsidRPr="008D5876" w:rsidRDefault="00994223" w:rsidP="00230D32">
      <w:pPr>
        <w:spacing w:line="360" w:lineRule="auto"/>
        <w:jc w:val="both"/>
        <w:rPr>
          <w:rFonts w:ascii="Century Gothic" w:eastAsia="Questrial" w:hAnsi="Century Gothic" w:cs="Questrial"/>
          <w:sz w:val="20"/>
        </w:rPr>
      </w:pPr>
      <w:r w:rsidRPr="008D5876">
        <w:rPr>
          <w:rFonts w:ascii="Century Gothic" w:eastAsia="Questrial" w:hAnsi="Century Gothic" w:cs="Questrial"/>
          <w:sz w:val="20"/>
        </w:rPr>
        <w:t>Las marcas infantiles</w:t>
      </w:r>
      <w:r w:rsidR="00BE1188">
        <w:rPr>
          <w:rFonts w:ascii="Century Gothic" w:eastAsia="Questrial" w:hAnsi="Century Gothic" w:cs="Questrial"/>
          <w:sz w:val="20"/>
        </w:rPr>
        <w:t xml:space="preserve"> líderes</w:t>
      </w:r>
      <w:r w:rsidRPr="008D5876">
        <w:rPr>
          <w:rFonts w:ascii="Century Gothic" w:eastAsia="Questrial" w:hAnsi="Century Gothic" w:cs="Questrial"/>
          <w:sz w:val="20"/>
        </w:rPr>
        <w:t xml:space="preserve"> que apoyan el Medio Mes del Bebé de </w:t>
      </w:r>
      <w:r w:rsidRPr="00E6656F">
        <w:rPr>
          <w:rFonts w:ascii="Century Gothic" w:eastAsia="Questrial" w:hAnsi="Century Gothic" w:cs="Questrial"/>
          <w:i/>
          <w:sz w:val="20"/>
        </w:rPr>
        <w:t>Liverpool</w:t>
      </w:r>
      <w:r w:rsidRPr="008D5876">
        <w:rPr>
          <w:rFonts w:ascii="Century Gothic" w:eastAsia="Questrial" w:hAnsi="Century Gothic" w:cs="Questrial"/>
          <w:sz w:val="20"/>
        </w:rPr>
        <w:t xml:space="preserve">, estarán presentes </w:t>
      </w:r>
      <w:r w:rsidR="00660302">
        <w:rPr>
          <w:rFonts w:ascii="Century Gothic" w:eastAsia="Questrial" w:hAnsi="Century Gothic" w:cs="Questrial"/>
          <w:sz w:val="20"/>
        </w:rPr>
        <w:t>mostrando su</w:t>
      </w:r>
      <w:r w:rsidRPr="008D5876">
        <w:rPr>
          <w:rFonts w:ascii="Century Gothic" w:eastAsia="Questrial" w:hAnsi="Century Gothic" w:cs="Questrial"/>
          <w:sz w:val="20"/>
        </w:rPr>
        <w:t xml:space="preserve"> gran variedad d</w:t>
      </w:r>
      <w:r w:rsidR="00807710">
        <w:rPr>
          <w:rFonts w:ascii="Century Gothic" w:eastAsia="Questrial" w:hAnsi="Century Gothic" w:cs="Questrial"/>
          <w:sz w:val="20"/>
        </w:rPr>
        <w:t>e productos e impartiendo</w:t>
      </w:r>
      <w:r w:rsidRPr="008D5876">
        <w:rPr>
          <w:rFonts w:ascii="Century Gothic" w:eastAsia="Questrial" w:hAnsi="Century Gothic" w:cs="Questrial"/>
          <w:sz w:val="20"/>
        </w:rPr>
        <w:t xml:space="preserve"> talleres llenos de ternura y aprendizajes</w:t>
      </w:r>
      <w:r w:rsidR="00A2655A" w:rsidRPr="008D5876">
        <w:rPr>
          <w:rFonts w:ascii="Century Gothic" w:eastAsia="Questrial" w:hAnsi="Century Gothic" w:cs="Questrial"/>
          <w:sz w:val="20"/>
        </w:rPr>
        <w:t>, como</w:t>
      </w:r>
      <w:r w:rsidRPr="008D5876">
        <w:rPr>
          <w:rFonts w:ascii="Century Gothic" w:eastAsia="Questrial" w:hAnsi="Century Gothic" w:cs="Questrial"/>
          <w:sz w:val="20"/>
        </w:rPr>
        <w:t>:</w:t>
      </w:r>
    </w:p>
    <w:p w14:paraId="1CBE3631" w14:textId="72D6AE7A" w:rsidR="00994223" w:rsidRPr="00814A20" w:rsidRDefault="00A2655A" w:rsidP="00A2655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  <w:r w:rsidRPr="000E1DDA">
        <w:rPr>
          <w:rFonts w:ascii="Century Gothic" w:eastAsia="Questrial" w:hAnsi="Century Gothic" w:cs="Questrial"/>
          <w:b/>
          <w:sz w:val="20"/>
          <w:szCs w:val="20"/>
        </w:rPr>
        <w:t>Gateando bajo el mar</w:t>
      </w:r>
      <w:r w:rsidRPr="00814A20">
        <w:rPr>
          <w:rFonts w:ascii="Century Gothic" w:eastAsia="Questrial" w:hAnsi="Century Gothic" w:cs="Questrial"/>
          <w:sz w:val="20"/>
          <w:szCs w:val="20"/>
        </w:rPr>
        <w:t xml:space="preserve"> – presume qué tan rápido gatea tu bebé y ayúdalo a ganar en la carrera de gateo</w:t>
      </w:r>
    </w:p>
    <w:p w14:paraId="30F083EB" w14:textId="7EBD53F0" w:rsidR="00A2655A" w:rsidRPr="00814A20" w:rsidRDefault="00A2655A" w:rsidP="00A2655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  <w:r w:rsidRPr="000E1DDA">
        <w:rPr>
          <w:rFonts w:ascii="Century Gothic" w:eastAsia="Questrial" w:hAnsi="Century Gothic" w:cs="Questrial"/>
          <w:b/>
          <w:sz w:val="20"/>
          <w:szCs w:val="20"/>
        </w:rPr>
        <w:t>Dejando huella</w:t>
      </w:r>
      <w:r w:rsidRPr="00814A20">
        <w:rPr>
          <w:rFonts w:ascii="Century Gothic" w:eastAsia="Questrial" w:hAnsi="Century Gothic" w:cs="Questrial"/>
          <w:sz w:val="20"/>
          <w:szCs w:val="20"/>
        </w:rPr>
        <w:t xml:space="preserve"> – mamá,</w:t>
      </w:r>
      <w:r w:rsidR="0063358C">
        <w:rPr>
          <w:rFonts w:ascii="Century Gothic" w:eastAsia="Questrial" w:hAnsi="Century Gothic" w:cs="Questrial"/>
          <w:sz w:val="20"/>
          <w:szCs w:val="20"/>
        </w:rPr>
        <w:t xml:space="preserve"> papá y bebé</w:t>
      </w:r>
      <w:r w:rsidRPr="00814A20">
        <w:rPr>
          <w:rFonts w:ascii="Century Gothic" w:eastAsia="Questrial" w:hAnsi="Century Gothic" w:cs="Questrial"/>
          <w:sz w:val="20"/>
          <w:szCs w:val="20"/>
        </w:rPr>
        <w:t xml:space="preserve"> graben su huella para siempre para no olvi</w:t>
      </w:r>
      <w:r w:rsidR="008E66E9">
        <w:rPr>
          <w:rFonts w:ascii="Century Gothic" w:eastAsia="Questrial" w:hAnsi="Century Gothic" w:cs="Questrial"/>
          <w:sz w:val="20"/>
          <w:szCs w:val="20"/>
        </w:rPr>
        <w:t xml:space="preserve">dar esta etapa maravillosa </w:t>
      </w:r>
      <w:r w:rsidRPr="00814A20">
        <w:rPr>
          <w:rFonts w:ascii="Century Gothic" w:eastAsia="Questrial" w:hAnsi="Century Gothic" w:cs="Questrial"/>
          <w:sz w:val="20"/>
          <w:szCs w:val="20"/>
        </w:rPr>
        <w:t>como familia</w:t>
      </w:r>
    </w:p>
    <w:p w14:paraId="37CACC01" w14:textId="30977A8C" w:rsidR="00A2655A" w:rsidRPr="00A66C96" w:rsidRDefault="00A2655A" w:rsidP="00A66C9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  <w:r w:rsidRPr="000E1DDA">
        <w:rPr>
          <w:rFonts w:ascii="Century Gothic" w:eastAsia="Questrial" w:hAnsi="Century Gothic" w:cs="Questrial"/>
          <w:b/>
          <w:sz w:val="20"/>
          <w:szCs w:val="20"/>
        </w:rPr>
        <w:t>El mejor recuerdo</w:t>
      </w:r>
      <w:r w:rsidRPr="00814A20">
        <w:rPr>
          <w:rFonts w:ascii="Century Gothic" w:eastAsia="Questrial" w:hAnsi="Century Gothic" w:cs="Questrial"/>
          <w:sz w:val="20"/>
          <w:szCs w:val="20"/>
        </w:rPr>
        <w:t xml:space="preserve"> – en </w:t>
      </w:r>
      <w:r w:rsidR="008E66E9">
        <w:rPr>
          <w:rFonts w:ascii="Century Gothic" w:eastAsia="Questrial" w:hAnsi="Century Gothic" w:cs="Questrial"/>
          <w:sz w:val="20"/>
          <w:szCs w:val="20"/>
        </w:rPr>
        <w:t>la</w:t>
      </w:r>
      <w:r w:rsidR="00645F0C">
        <w:rPr>
          <w:rFonts w:ascii="Century Gothic" w:eastAsia="Questrial" w:hAnsi="Century Gothic" w:cs="Questrial"/>
          <w:sz w:val="20"/>
          <w:szCs w:val="20"/>
        </w:rPr>
        <w:t xml:space="preserve"> compra de cualquier prenda (excepto calcetines) </w:t>
      </w:r>
      <w:r w:rsidRPr="00814A20">
        <w:rPr>
          <w:rFonts w:ascii="Century Gothic" w:eastAsia="Questrial" w:hAnsi="Century Gothic" w:cs="Questrial"/>
          <w:sz w:val="20"/>
          <w:szCs w:val="20"/>
        </w:rPr>
        <w:t xml:space="preserve"> de la marca </w:t>
      </w:r>
      <w:r w:rsidRPr="00E6656F">
        <w:rPr>
          <w:rFonts w:ascii="Century Gothic" w:eastAsia="Questrial" w:hAnsi="Century Gothic" w:cs="Questrial"/>
          <w:i/>
          <w:sz w:val="20"/>
          <w:szCs w:val="20"/>
        </w:rPr>
        <w:t>Baby Creysi</w:t>
      </w:r>
      <w:r w:rsidRPr="00814A20">
        <w:rPr>
          <w:rFonts w:ascii="Century Gothic" w:eastAsia="Questrial" w:hAnsi="Century Gothic" w:cs="Questrial"/>
          <w:sz w:val="20"/>
          <w:szCs w:val="20"/>
        </w:rPr>
        <w:t xml:space="preserve"> podrás personalizarlo con el nom</w:t>
      </w:r>
      <w:r w:rsidR="00A66C96">
        <w:rPr>
          <w:rFonts w:ascii="Century Gothic" w:eastAsia="Questrial" w:hAnsi="Century Gothic" w:cs="Questrial"/>
          <w:sz w:val="20"/>
          <w:szCs w:val="20"/>
        </w:rPr>
        <w:t>b</w:t>
      </w:r>
      <w:r w:rsidRPr="00A66C96">
        <w:rPr>
          <w:rFonts w:ascii="Century Gothic" w:eastAsia="Questrial" w:hAnsi="Century Gothic" w:cs="Questrial"/>
          <w:sz w:val="20"/>
          <w:szCs w:val="20"/>
        </w:rPr>
        <w:t>re</w:t>
      </w:r>
      <w:r w:rsidR="00A66C96">
        <w:rPr>
          <w:rFonts w:ascii="Century Gothic" w:eastAsia="Questrial" w:hAnsi="Century Gothic" w:cs="Questrial"/>
          <w:sz w:val="20"/>
          <w:szCs w:val="20"/>
        </w:rPr>
        <w:t xml:space="preserve"> bordado</w:t>
      </w:r>
      <w:r w:rsidRPr="00A66C96">
        <w:rPr>
          <w:rFonts w:ascii="Century Gothic" w:eastAsia="Questrial" w:hAnsi="Century Gothic" w:cs="Questrial"/>
          <w:sz w:val="20"/>
          <w:szCs w:val="20"/>
        </w:rPr>
        <w:t xml:space="preserve"> de tu bebé</w:t>
      </w:r>
    </w:p>
    <w:p w14:paraId="61E27420" w14:textId="2BCBB57A" w:rsidR="00A2655A" w:rsidRPr="00814A20" w:rsidRDefault="00A2655A" w:rsidP="00A2655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  <w:r w:rsidRPr="000E1DDA">
        <w:rPr>
          <w:rFonts w:ascii="Century Gothic" w:eastAsia="Questrial" w:hAnsi="Century Gothic" w:cs="Questrial"/>
          <w:b/>
          <w:sz w:val="20"/>
          <w:szCs w:val="20"/>
        </w:rPr>
        <w:t>Bebé Zen</w:t>
      </w:r>
      <w:r w:rsidRPr="00814A20">
        <w:rPr>
          <w:rFonts w:ascii="Century Gothic" w:eastAsia="Questrial" w:hAnsi="Century Gothic" w:cs="Questrial"/>
          <w:sz w:val="20"/>
          <w:szCs w:val="20"/>
        </w:rPr>
        <w:t xml:space="preserve"> – tu </w:t>
      </w:r>
      <w:r w:rsidR="00D96301">
        <w:rPr>
          <w:rFonts w:ascii="Century Gothic" w:eastAsia="Questrial" w:hAnsi="Century Gothic" w:cs="Questrial"/>
          <w:sz w:val="20"/>
          <w:szCs w:val="20"/>
        </w:rPr>
        <w:t>pequeño</w:t>
      </w:r>
      <w:r w:rsidRPr="00814A20">
        <w:rPr>
          <w:rFonts w:ascii="Century Gothic" w:eastAsia="Questrial" w:hAnsi="Century Gothic" w:cs="Questrial"/>
          <w:sz w:val="20"/>
          <w:szCs w:val="20"/>
        </w:rPr>
        <w:t xml:space="preserve"> necesita tiempos de relajación y sueño, con este taller aprende cómo lograrlo con un masaje </w:t>
      </w:r>
      <w:r w:rsidR="00D96301">
        <w:rPr>
          <w:rFonts w:ascii="Century Gothic" w:eastAsia="Questrial" w:hAnsi="Century Gothic" w:cs="Questrial"/>
          <w:sz w:val="20"/>
          <w:szCs w:val="20"/>
        </w:rPr>
        <w:t>para que descanse</w:t>
      </w:r>
      <w:r w:rsidRPr="00814A20">
        <w:rPr>
          <w:rFonts w:ascii="Century Gothic" w:eastAsia="Questrial" w:hAnsi="Century Gothic" w:cs="Questrial"/>
          <w:sz w:val="20"/>
          <w:szCs w:val="20"/>
        </w:rPr>
        <w:t xml:space="preserve"> durante el día y la noche</w:t>
      </w:r>
    </w:p>
    <w:p w14:paraId="693D50FF" w14:textId="14A8158B" w:rsidR="00C24D66" w:rsidRDefault="00A2655A" w:rsidP="004547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  <w:r w:rsidRPr="000E1DDA">
        <w:rPr>
          <w:rFonts w:ascii="Century Gothic" w:eastAsia="Questrial" w:hAnsi="Century Gothic" w:cs="Questrial"/>
          <w:b/>
          <w:sz w:val="20"/>
          <w:szCs w:val="20"/>
        </w:rPr>
        <w:t>A sacudir la arena</w:t>
      </w:r>
      <w:r w:rsidRPr="00C24D66">
        <w:rPr>
          <w:rFonts w:ascii="Century Gothic" w:eastAsia="Questrial" w:hAnsi="Century Gothic" w:cs="Questrial"/>
          <w:sz w:val="20"/>
          <w:szCs w:val="20"/>
        </w:rPr>
        <w:t xml:space="preserve"> – diviértete con tu pequeño sacando tus mejores pasos </w:t>
      </w:r>
      <w:r w:rsidR="00C24D66">
        <w:rPr>
          <w:rFonts w:ascii="Century Gothic" w:eastAsia="Questrial" w:hAnsi="Century Gothic" w:cs="Questrial"/>
          <w:sz w:val="20"/>
          <w:szCs w:val="20"/>
        </w:rPr>
        <w:t>de baile</w:t>
      </w:r>
    </w:p>
    <w:p w14:paraId="1159B21B" w14:textId="77777777" w:rsidR="00645F0C" w:rsidRDefault="00645F0C" w:rsidP="00982C62">
      <w:p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</w:p>
    <w:p w14:paraId="39126829" w14:textId="77777777" w:rsidR="00645F0C" w:rsidRDefault="00645F0C" w:rsidP="00982C62">
      <w:p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</w:p>
    <w:p w14:paraId="1232C922" w14:textId="77777777" w:rsidR="00645F0C" w:rsidRDefault="00645F0C" w:rsidP="00982C62">
      <w:p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</w:p>
    <w:p w14:paraId="415AE7D5" w14:textId="77777777" w:rsidR="00645F0C" w:rsidRDefault="00645F0C" w:rsidP="00982C62">
      <w:p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</w:p>
    <w:p w14:paraId="577C9EFC" w14:textId="77777777" w:rsidR="00645F0C" w:rsidRDefault="00645F0C" w:rsidP="00982C62">
      <w:p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</w:p>
    <w:p w14:paraId="62EC03C2" w14:textId="77777777" w:rsidR="00645F0C" w:rsidRDefault="00645F0C" w:rsidP="00982C62">
      <w:p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</w:p>
    <w:p w14:paraId="13591DFE" w14:textId="77777777" w:rsidR="00645F0C" w:rsidRDefault="00645F0C" w:rsidP="00982C62">
      <w:p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</w:p>
    <w:p w14:paraId="5CE05E0E" w14:textId="77777777" w:rsidR="00645F0C" w:rsidRDefault="00645F0C" w:rsidP="00982C62">
      <w:p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</w:p>
    <w:p w14:paraId="7D4EB652" w14:textId="3F75480B" w:rsidR="00982C62" w:rsidRDefault="00645F0C" w:rsidP="00982C62">
      <w:p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lastRenderedPageBreak/>
        <w:t>A</w:t>
      </w:r>
      <w:r w:rsidR="00982C62">
        <w:rPr>
          <w:rFonts w:ascii="Century Gothic" w:eastAsia="Questrial" w:hAnsi="Century Gothic" w:cs="Questrial"/>
          <w:sz w:val="20"/>
          <w:szCs w:val="20"/>
        </w:rPr>
        <w:t xml:space="preserve">demás, expertos impartirán pláticas englobando todos los problemas y situaciones </w:t>
      </w:r>
      <w:r w:rsidR="00021DE8">
        <w:rPr>
          <w:rFonts w:ascii="Century Gothic" w:eastAsia="Questrial" w:hAnsi="Century Gothic" w:cs="Questrial"/>
          <w:sz w:val="20"/>
          <w:szCs w:val="20"/>
        </w:rPr>
        <w:t>a lo</w:t>
      </w:r>
      <w:r w:rsidR="00982C62">
        <w:rPr>
          <w:rFonts w:ascii="Century Gothic" w:eastAsia="Questrial" w:hAnsi="Century Gothic" w:cs="Questrial"/>
          <w:sz w:val="20"/>
          <w:szCs w:val="20"/>
        </w:rPr>
        <w:t>s que papás primerizos pueden enfrentarse:</w:t>
      </w:r>
    </w:p>
    <w:p w14:paraId="26F5AAA0" w14:textId="65AE2DA4" w:rsidR="00982C62" w:rsidRDefault="00982C62" w:rsidP="00982C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>¿Cómo lograr que tus hijos coman bien sin morir en el intento? con la nutrióloga Lilian Levy @foodiemom.mx</w:t>
      </w:r>
    </w:p>
    <w:p w14:paraId="6619C7FD" w14:textId="1D964517" w:rsidR="00982C62" w:rsidRDefault="00982C62" w:rsidP="00982C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>¿Cómo vivir una vida ecológica y con felicidad plena con tus hijos? con Claudia Lizaldi</w:t>
      </w:r>
      <w:r w:rsidR="00297A5B">
        <w:rPr>
          <w:rFonts w:ascii="Century Gothic" w:eastAsia="Questrial" w:hAnsi="Century Gothic" w:cs="Questrial"/>
          <w:sz w:val="20"/>
          <w:szCs w:val="20"/>
        </w:rPr>
        <w:t xml:space="preserve"> @claudializaldi</w:t>
      </w:r>
    </w:p>
    <w:p w14:paraId="1EEDE93F" w14:textId="419C9483" w:rsidR="00982C62" w:rsidRPr="00297A5B" w:rsidRDefault="00982C62" w:rsidP="00982C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eastAsia="Questrial" w:hAnsi="Century Gothic" w:cs="Questrial"/>
          <w:i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 xml:space="preserve">Seguridad y primeros auxilios con </w:t>
      </w:r>
      <w:r w:rsidRPr="00297A5B">
        <w:rPr>
          <w:rFonts w:ascii="Century Gothic" w:eastAsia="Questrial" w:hAnsi="Century Gothic" w:cs="Questrial"/>
          <w:i/>
          <w:sz w:val="20"/>
          <w:szCs w:val="20"/>
        </w:rPr>
        <w:t>Britax</w:t>
      </w:r>
    </w:p>
    <w:p w14:paraId="2EFA33AB" w14:textId="3986B299" w:rsidR="00982C62" w:rsidRDefault="00982C62" w:rsidP="00982C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>La importancia del juego en el desarrollo psicomotriz y estimulación oportuna con</w:t>
      </w:r>
      <w:r w:rsidR="00645F0C"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="00645F0C" w:rsidRPr="00645F0C">
        <w:rPr>
          <w:rFonts w:ascii="Century Gothic" w:eastAsia="Questrial" w:hAnsi="Century Gothic" w:cs="Questrial"/>
          <w:i/>
          <w:sz w:val="20"/>
          <w:szCs w:val="20"/>
        </w:rPr>
        <w:t>Fisher Price</w:t>
      </w:r>
      <w:r>
        <w:rPr>
          <w:rFonts w:ascii="Century Gothic" w:eastAsia="Questrial" w:hAnsi="Century Gothic" w:cs="Questrial"/>
          <w:sz w:val="20"/>
          <w:szCs w:val="20"/>
        </w:rPr>
        <w:t xml:space="preserve"> </w:t>
      </w:r>
    </w:p>
    <w:p w14:paraId="05D62A40" w14:textId="734D8BD7" w:rsidR="00982C62" w:rsidRPr="00297A5B" w:rsidRDefault="00982C62" w:rsidP="00982C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eastAsia="Questrial" w:hAnsi="Century Gothic" w:cs="Questrial"/>
          <w:i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 xml:space="preserve">Sueño del bebé con </w:t>
      </w:r>
      <w:r w:rsidRPr="00297A5B">
        <w:rPr>
          <w:rFonts w:ascii="Century Gothic" w:eastAsia="Questrial" w:hAnsi="Century Gothic" w:cs="Questrial"/>
          <w:i/>
          <w:sz w:val="20"/>
          <w:szCs w:val="20"/>
        </w:rPr>
        <w:t>Spring Air</w:t>
      </w:r>
    </w:p>
    <w:p w14:paraId="00FA9E70" w14:textId="45B6BD1F" w:rsidR="00982C62" w:rsidRPr="00297A5B" w:rsidRDefault="00982C62" w:rsidP="00982C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eastAsia="Questrial" w:hAnsi="Century Gothic" w:cs="Questrial"/>
          <w:i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 xml:space="preserve">Beneficios del colecho con </w:t>
      </w:r>
      <w:r w:rsidRPr="00297A5B">
        <w:rPr>
          <w:rFonts w:ascii="Century Gothic" w:eastAsia="Questrial" w:hAnsi="Century Gothic" w:cs="Questrial"/>
          <w:i/>
          <w:sz w:val="20"/>
          <w:szCs w:val="20"/>
        </w:rPr>
        <w:t>Prinsel</w:t>
      </w:r>
    </w:p>
    <w:p w14:paraId="0E823AB0" w14:textId="1A6914EF" w:rsidR="00982C62" w:rsidRDefault="00982C62" w:rsidP="00982C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 xml:space="preserve">El cuidado de la piel con </w:t>
      </w:r>
      <w:r w:rsidRPr="00297A5B">
        <w:rPr>
          <w:rFonts w:ascii="Century Gothic" w:eastAsia="Questrial" w:hAnsi="Century Gothic" w:cs="Questrial"/>
          <w:i/>
          <w:sz w:val="20"/>
          <w:szCs w:val="20"/>
        </w:rPr>
        <w:t>Huggies</w:t>
      </w:r>
    </w:p>
    <w:p w14:paraId="4C54CAEC" w14:textId="63124F12" w:rsidR="00982C62" w:rsidRDefault="00982C62" w:rsidP="00982C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 xml:space="preserve">Lactancia con </w:t>
      </w:r>
      <w:r w:rsidRPr="00297A5B">
        <w:rPr>
          <w:rFonts w:ascii="Century Gothic" w:eastAsia="Questrial" w:hAnsi="Century Gothic" w:cs="Questrial"/>
          <w:i/>
          <w:sz w:val="20"/>
          <w:szCs w:val="20"/>
        </w:rPr>
        <w:t>Avent</w:t>
      </w:r>
    </w:p>
    <w:p w14:paraId="50704586" w14:textId="790EC877" w:rsidR="00982C62" w:rsidRDefault="00012F6A" w:rsidP="00982C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 xml:space="preserve">Extracción de leche con </w:t>
      </w:r>
      <w:r w:rsidRPr="00297A5B">
        <w:rPr>
          <w:rFonts w:ascii="Century Gothic" w:eastAsia="Questrial" w:hAnsi="Century Gothic" w:cs="Questrial"/>
          <w:i/>
          <w:sz w:val="20"/>
          <w:szCs w:val="20"/>
        </w:rPr>
        <w:t>Medela</w:t>
      </w:r>
    </w:p>
    <w:p w14:paraId="472D6455" w14:textId="3E08D5F4" w:rsidR="00012F6A" w:rsidRDefault="00012F6A" w:rsidP="00982C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 xml:space="preserve">Etapa del desarrollo del bebé con </w:t>
      </w:r>
      <w:r w:rsidRPr="00297A5B">
        <w:rPr>
          <w:rFonts w:ascii="Century Gothic" w:eastAsia="Questrial" w:hAnsi="Century Gothic" w:cs="Questrial"/>
          <w:i/>
          <w:sz w:val="20"/>
          <w:szCs w:val="20"/>
        </w:rPr>
        <w:t>Nuby</w:t>
      </w:r>
    </w:p>
    <w:p w14:paraId="7404D704" w14:textId="0ED2D1E6" w:rsidR="00012F6A" w:rsidRDefault="00012F6A" w:rsidP="00982C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 xml:space="preserve">Bebés por tipo de piel y piel atópica con </w:t>
      </w:r>
      <w:r w:rsidRPr="00297A5B">
        <w:rPr>
          <w:rFonts w:ascii="Century Gothic" w:eastAsia="Questrial" w:hAnsi="Century Gothic" w:cs="Questrial"/>
          <w:i/>
          <w:sz w:val="20"/>
          <w:szCs w:val="20"/>
        </w:rPr>
        <w:t>Mustela</w:t>
      </w:r>
    </w:p>
    <w:p w14:paraId="48CB201F" w14:textId="5E734D3E" w:rsidR="00012F6A" w:rsidRPr="00645F0C" w:rsidRDefault="00012F6A" w:rsidP="00982C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 xml:space="preserve">¿Cómo recuperarte después del parto? con </w:t>
      </w:r>
      <w:r w:rsidRPr="00297A5B">
        <w:rPr>
          <w:rFonts w:ascii="Century Gothic" w:eastAsia="Questrial" w:hAnsi="Century Gothic" w:cs="Questrial"/>
          <w:i/>
          <w:sz w:val="20"/>
          <w:szCs w:val="20"/>
        </w:rPr>
        <w:t>Westies</w:t>
      </w:r>
    </w:p>
    <w:p w14:paraId="247DD9D6" w14:textId="1BBF7CD0" w:rsidR="00645F0C" w:rsidRDefault="00645F0C" w:rsidP="00982C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  <w:r w:rsidRPr="00645F0C">
        <w:rPr>
          <w:rFonts w:ascii="Century Gothic" w:eastAsia="Questrial" w:hAnsi="Century Gothic" w:cs="Questrial"/>
          <w:sz w:val="20"/>
          <w:szCs w:val="20"/>
        </w:rPr>
        <w:t xml:space="preserve">Lactancia </w:t>
      </w:r>
      <w:r>
        <w:rPr>
          <w:rFonts w:ascii="Century Gothic" w:eastAsia="Questrial" w:hAnsi="Century Gothic" w:cs="Questrial"/>
          <w:i/>
          <w:sz w:val="20"/>
          <w:szCs w:val="20"/>
        </w:rPr>
        <w:t xml:space="preserve">Lansinoh y Pigeon </w:t>
      </w:r>
    </w:p>
    <w:p w14:paraId="08673E69" w14:textId="30691AED" w:rsidR="00012F6A" w:rsidRDefault="00012F6A" w:rsidP="00012F6A">
      <w:p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</w:p>
    <w:p w14:paraId="4B3ABABB" w14:textId="28E42692" w:rsidR="00012F6A" w:rsidRPr="00012F6A" w:rsidRDefault="00951AC8" w:rsidP="00012F6A">
      <w:p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>L</w:t>
      </w:r>
      <w:r w:rsidR="00297A5B">
        <w:rPr>
          <w:rFonts w:ascii="Century Gothic" w:eastAsia="Questrial" w:hAnsi="Century Gothic" w:cs="Questrial"/>
          <w:sz w:val="20"/>
          <w:szCs w:val="20"/>
        </w:rPr>
        <w:t xml:space="preserve">as </w:t>
      </w:r>
      <w:r>
        <w:rPr>
          <w:rFonts w:ascii="Century Gothic" w:eastAsia="Questrial" w:hAnsi="Century Gothic" w:cs="Questrial"/>
          <w:sz w:val="20"/>
          <w:szCs w:val="20"/>
        </w:rPr>
        <w:t xml:space="preserve">actividades de la mega carpa </w:t>
      </w:r>
      <w:r w:rsidR="00297A5B">
        <w:rPr>
          <w:rFonts w:ascii="Century Gothic" w:eastAsia="Questrial" w:hAnsi="Century Gothic" w:cs="Questrial"/>
          <w:sz w:val="20"/>
          <w:szCs w:val="20"/>
        </w:rPr>
        <w:t>son abiertas al público y sin ningún costo</w:t>
      </w:r>
      <w:r>
        <w:rPr>
          <w:rFonts w:ascii="Century Gothic" w:eastAsia="Questrial" w:hAnsi="Century Gothic" w:cs="Questrial"/>
          <w:sz w:val="20"/>
          <w:szCs w:val="20"/>
        </w:rPr>
        <w:t>,</w:t>
      </w:r>
      <w:r w:rsidR="00747557" w:rsidRPr="00747557">
        <w:rPr>
          <w:rFonts w:ascii="Century Gothic" w:eastAsia="Questrial" w:hAnsi="Century Gothic" w:cs="Questrial"/>
          <w:sz w:val="20"/>
        </w:rPr>
        <w:t xml:space="preserve"> </w:t>
      </w:r>
      <w:r>
        <w:rPr>
          <w:rFonts w:ascii="Century Gothic" w:eastAsia="Questrial" w:hAnsi="Century Gothic" w:cs="Questrial"/>
          <w:sz w:val="20"/>
        </w:rPr>
        <w:t>la cual</w:t>
      </w:r>
      <w:bookmarkStart w:id="0" w:name="_GoBack"/>
      <w:bookmarkEnd w:id="0"/>
      <w:r w:rsidR="004F3B55">
        <w:rPr>
          <w:rFonts w:ascii="Century Gothic" w:eastAsia="Questrial" w:hAnsi="Century Gothic" w:cs="Questrial"/>
          <w:sz w:val="20"/>
        </w:rPr>
        <w:t xml:space="preserve"> estará presente </w:t>
      </w:r>
      <w:r w:rsidR="00747557" w:rsidRPr="008D5876">
        <w:rPr>
          <w:rFonts w:ascii="Century Gothic" w:eastAsia="Questrial" w:hAnsi="Century Gothic" w:cs="Questrial"/>
          <w:sz w:val="20"/>
        </w:rPr>
        <w:t>del 07 al 1</w:t>
      </w:r>
      <w:r w:rsidR="00645F0C">
        <w:rPr>
          <w:rFonts w:ascii="Century Gothic" w:eastAsia="Questrial" w:hAnsi="Century Gothic" w:cs="Questrial"/>
          <w:sz w:val="20"/>
        </w:rPr>
        <w:t>0 de febrero en un horario de 11</w:t>
      </w:r>
      <w:r w:rsidR="00747557" w:rsidRPr="008D5876">
        <w:rPr>
          <w:rFonts w:ascii="Century Gothic" w:eastAsia="Questrial" w:hAnsi="Century Gothic" w:cs="Questrial"/>
          <w:sz w:val="20"/>
        </w:rPr>
        <w:t>:00 – 1</w:t>
      </w:r>
      <w:r w:rsidR="00645F0C">
        <w:rPr>
          <w:rFonts w:ascii="Century Gothic" w:eastAsia="Questrial" w:hAnsi="Century Gothic" w:cs="Questrial"/>
          <w:sz w:val="20"/>
        </w:rPr>
        <w:t>9</w:t>
      </w:r>
      <w:r w:rsidR="00747557" w:rsidRPr="008D5876">
        <w:rPr>
          <w:rFonts w:ascii="Century Gothic" w:eastAsia="Questrial" w:hAnsi="Century Gothic" w:cs="Questrial"/>
          <w:sz w:val="20"/>
        </w:rPr>
        <w:t>:00 hrs.</w:t>
      </w:r>
    </w:p>
    <w:p w14:paraId="627E44F2" w14:textId="77777777" w:rsidR="00FD643E" w:rsidRPr="00814A20" w:rsidRDefault="00FD643E" w:rsidP="00230D32">
      <w:p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  <w:highlight w:val="yellow"/>
        </w:rPr>
      </w:pPr>
    </w:p>
    <w:p w14:paraId="2F00BF39" w14:textId="788F0EB2" w:rsidR="00230D32" w:rsidRPr="00814A20" w:rsidRDefault="001A633E" w:rsidP="00230D32">
      <w:pPr>
        <w:spacing w:line="360" w:lineRule="auto"/>
        <w:jc w:val="both"/>
        <w:rPr>
          <w:rFonts w:ascii="Century Gothic" w:eastAsia="Questrial" w:hAnsi="Century Gothic" w:cs="Questrial"/>
          <w:sz w:val="20"/>
          <w:szCs w:val="20"/>
        </w:rPr>
      </w:pPr>
      <w:r w:rsidRPr="00EF3FE8">
        <w:rPr>
          <w:rFonts w:ascii="Century Gothic" w:eastAsia="Questrial" w:hAnsi="Century Gothic" w:cs="Questrial"/>
          <w:i/>
          <w:sz w:val="20"/>
          <w:szCs w:val="20"/>
        </w:rPr>
        <w:t>Liverpool</w:t>
      </w:r>
      <w:r w:rsidR="0019385C" w:rsidRPr="00814A20">
        <w:rPr>
          <w:rFonts w:ascii="Century Gothic" w:eastAsia="Questrial" w:hAnsi="Century Gothic" w:cs="Questrial"/>
          <w:sz w:val="20"/>
          <w:szCs w:val="20"/>
        </w:rPr>
        <w:t xml:space="preserve"> sigue siendo</w:t>
      </w:r>
      <w:r w:rsidR="00D327B0" w:rsidRPr="00814A20">
        <w:rPr>
          <w:rFonts w:ascii="Century Gothic" w:eastAsia="Questrial" w:hAnsi="Century Gothic" w:cs="Questrial"/>
          <w:sz w:val="20"/>
          <w:szCs w:val="20"/>
        </w:rPr>
        <w:t xml:space="preserve"> la tienda</w:t>
      </w:r>
      <w:r w:rsidR="00EF3FE8">
        <w:rPr>
          <w:rFonts w:ascii="Century Gothic" w:eastAsia="Questrial" w:hAnsi="Century Gothic" w:cs="Questrial"/>
          <w:sz w:val="20"/>
          <w:szCs w:val="20"/>
        </w:rPr>
        <w:t xml:space="preserve"> referente de calidad y experiencias</w:t>
      </w:r>
      <w:r w:rsidR="0019385C" w:rsidRPr="00814A20"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="00EF3FE8">
        <w:rPr>
          <w:rFonts w:ascii="Century Gothic" w:eastAsia="Questrial" w:hAnsi="Century Gothic" w:cs="Questrial"/>
          <w:sz w:val="20"/>
          <w:szCs w:val="20"/>
        </w:rPr>
        <w:t>ante el consumidor en las etapas más significativas</w:t>
      </w:r>
      <w:r w:rsidR="00795688">
        <w:rPr>
          <w:rFonts w:ascii="Century Gothic" w:eastAsia="Questrial" w:hAnsi="Century Gothic" w:cs="Questrial"/>
          <w:sz w:val="20"/>
          <w:szCs w:val="20"/>
        </w:rPr>
        <w:t xml:space="preserve"> de la vida</w:t>
      </w:r>
      <w:r w:rsidR="00EF3FE8">
        <w:rPr>
          <w:rFonts w:ascii="Century Gothic" w:eastAsia="Questrial" w:hAnsi="Century Gothic" w:cs="Questrial"/>
          <w:sz w:val="20"/>
          <w:szCs w:val="20"/>
        </w:rPr>
        <w:t xml:space="preserve">, el tener un bebé </w:t>
      </w:r>
      <w:r w:rsidR="00795688">
        <w:rPr>
          <w:rFonts w:ascii="Century Gothic" w:eastAsia="Questrial" w:hAnsi="Century Gothic" w:cs="Questrial"/>
          <w:sz w:val="20"/>
          <w:szCs w:val="20"/>
        </w:rPr>
        <w:t>es una de ellas y por eso los acompaña</w:t>
      </w:r>
      <w:r w:rsidR="00842F11">
        <w:rPr>
          <w:rFonts w:ascii="Century Gothic" w:eastAsia="Questrial" w:hAnsi="Century Gothic" w:cs="Questrial"/>
          <w:sz w:val="20"/>
          <w:szCs w:val="20"/>
        </w:rPr>
        <w:t>.</w:t>
      </w:r>
    </w:p>
    <w:p w14:paraId="2E420C71" w14:textId="669F3092" w:rsidR="00645F0C" w:rsidRDefault="00645F0C" w:rsidP="00645F0C">
      <w:pPr>
        <w:pBdr>
          <w:bottom w:val="single" w:sz="6" w:space="1" w:color="auto"/>
        </w:pBdr>
        <w:jc w:val="center"/>
        <w:rPr>
          <w:rFonts w:ascii="Century Gothic" w:eastAsia="Questrial" w:hAnsi="Century Gothic" w:cs="Questrial"/>
          <w:sz w:val="20"/>
          <w:szCs w:val="24"/>
        </w:rPr>
      </w:pPr>
    </w:p>
    <w:p w14:paraId="1E9BE245" w14:textId="36E4124F" w:rsidR="00802F5F" w:rsidRPr="00645F0C" w:rsidRDefault="00802F5F" w:rsidP="00645F0C">
      <w:pPr>
        <w:pBdr>
          <w:top w:val="none" w:sz="0" w:space="0" w:color="auto"/>
        </w:pBdr>
        <w:rPr>
          <w:rFonts w:ascii="Century Gothic" w:eastAsia="Questrial" w:hAnsi="Century Gothic" w:cs="Questrial"/>
          <w:sz w:val="20"/>
          <w:szCs w:val="24"/>
        </w:rPr>
      </w:pPr>
      <w:r w:rsidRPr="00802F5F">
        <w:rPr>
          <w:rFonts w:ascii="Century Gothic" w:eastAsia="Calibri" w:hAnsi="Century Gothic" w:cs="Calibri"/>
          <w:b/>
          <w:sz w:val="14"/>
          <w:szCs w:val="16"/>
        </w:rPr>
        <w:t>Acerca de Liverpool</w:t>
      </w:r>
    </w:p>
    <w:p w14:paraId="5D44309B" w14:textId="77777777" w:rsidR="00802F5F" w:rsidRPr="00802F5F" w:rsidRDefault="00802F5F" w:rsidP="00802F5F">
      <w:pPr>
        <w:pStyle w:val="NormalWeb"/>
        <w:contextualSpacing/>
        <w:jc w:val="both"/>
        <w:rPr>
          <w:rFonts w:ascii="Century Gothic" w:hAnsi="Century Gothic"/>
          <w:sz w:val="14"/>
          <w:szCs w:val="16"/>
        </w:rPr>
      </w:pPr>
      <w:r w:rsidRPr="00802F5F">
        <w:rPr>
          <w:rFonts w:ascii="Century Gothic" w:hAnsi="Century Gothic"/>
          <w:sz w:val="14"/>
          <w:szCs w:val="16"/>
        </w:rPr>
        <w:t>Liverpool, líder en tiendas departamentales tiene presencia en toda la República Mexicana a través de 263 almacenes, incluyendo Suburbia, a los que incorporan también 27 centros comerciales en 15 estados del país y diversas boutiques. Durante 170 años ha ofrecido la mayor cantidad de productos y servicios integrados de calidad; desde lo último en moda para la toda familia hasta asesoría en decoración de interiores, incluyendo alimentos y bebidas, hogar, tecnología y mucho más. Además, cuenta con el mejor programa en mesa de regalos. Liverpool es una de las mejores empresas para trabajar en México y emplea a más de 70,000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14:paraId="1C098559" w14:textId="77777777" w:rsidR="00802F5F" w:rsidRPr="00802F5F" w:rsidRDefault="00802F5F" w:rsidP="00802F5F">
      <w:pPr>
        <w:pStyle w:val="NormalWeb"/>
        <w:contextualSpacing/>
        <w:jc w:val="both"/>
        <w:rPr>
          <w:rFonts w:ascii="Century Gothic" w:eastAsia="Calibri" w:hAnsi="Century Gothic" w:cs="Calibri"/>
          <w:color w:val="000000"/>
          <w:sz w:val="14"/>
          <w:szCs w:val="16"/>
        </w:rPr>
      </w:pPr>
    </w:p>
    <w:p w14:paraId="344D7569" w14:textId="77777777" w:rsidR="00802F5F" w:rsidRPr="00802F5F" w:rsidRDefault="00802F5F" w:rsidP="00802F5F">
      <w:pPr>
        <w:pStyle w:val="NormalWeb"/>
        <w:contextualSpacing/>
        <w:jc w:val="both"/>
        <w:rPr>
          <w:rFonts w:ascii="Century Gothic" w:eastAsia="Calibri" w:hAnsi="Century Gothic" w:cs="Calibri"/>
          <w:color w:val="000000"/>
          <w:sz w:val="14"/>
          <w:szCs w:val="16"/>
        </w:rPr>
      </w:pPr>
      <w:r w:rsidRPr="00802F5F">
        <w:rPr>
          <w:rFonts w:ascii="Century Gothic" w:eastAsia="Calibri" w:hAnsi="Century Gothic" w:cs="Calibri"/>
          <w:color w:val="000000"/>
          <w:sz w:val="14"/>
          <w:szCs w:val="16"/>
        </w:rPr>
        <w:t xml:space="preserve">Sigue a Liverpool en </w:t>
      </w:r>
      <w:hyperlink r:id="rId8" w:history="1">
        <w:r w:rsidRPr="00802F5F">
          <w:rPr>
            <w:rStyle w:val="Hyperlink"/>
            <w:rFonts w:ascii="Century Gothic" w:eastAsia="Calibri" w:hAnsi="Century Gothic" w:cs="Calibri"/>
            <w:sz w:val="14"/>
            <w:szCs w:val="16"/>
          </w:rPr>
          <w:t>www.liverpool.com.mx</w:t>
        </w:r>
      </w:hyperlink>
      <w:r w:rsidRPr="00802F5F">
        <w:rPr>
          <w:rFonts w:ascii="Century Gothic" w:eastAsia="Calibri" w:hAnsi="Century Gothic" w:cs="Calibri"/>
          <w:color w:val="000000"/>
          <w:sz w:val="14"/>
          <w:szCs w:val="16"/>
        </w:rPr>
        <w:t xml:space="preserve"> / IG: </w:t>
      </w:r>
      <w:hyperlink r:id="rId9" w:history="1">
        <w:r w:rsidRPr="00802F5F">
          <w:rPr>
            <w:rStyle w:val="Hyperlink"/>
            <w:rFonts w:ascii="Century Gothic" w:eastAsia="Calibri" w:hAnsi="Century Gothic" w:cs="Calibri"/>
            <w:sz w:val="14"/>
            <w:szCs w:val="16"/>
          </w:rPr>
          <w:t>@liverpool_mexico</w:t>
        </w:r>
      </w:hyperlink>
      <w:r w:rsidRPr="00802F5F">
        <w:rPr>
          <w:rFonts w:ascii="Century Gothic" w:eastAsia="Calibri" w:hAnsi="Century Gothic" w:cs="Calibri"/>
          <w:color w:val="000000"/>
          <w:sz w:val="14"/>
          <w:szCs w:val="16"/>
        </w:rPr>
        <w:t xml:space="preserve"> / FB: </w:t>
      </w:r>
      <w:hyperlink r:id="rId10" w:history="1">
        <w:r w:rsidRPr="00802F5F">
          <w:rPr>
            <w:rStyle w:val="Hyperlink"/>
            <w:rFonts w:ascii="Century Gothic" w:eastAsia="Calibri" w:hAnsi="Century Gothic" w:cs="Calibri"/>
            <w:sz w:val="14"/>
            <w:szCs w:val="16"/>
          </w:rPr>
          <w:t>/liverpoolmexico</w:t>
        </w:r>
      </w:hyperlink>
      <w:r w:rsidRPr="00802F5F">
        <w:rPr>
          <w:rFonts w:ascii="Century Gothic" w:eastAsia="Calibri" w:hAnsi="Century Gothic" w:cs="Calibri"/>
          <w:color w:val="000000"/>
          <w:sz w:val="14"/>
          <w:szCs w:val="16"/>
        </w:rPr>
        <w:t xml:space="preserve"> / TW: </w:t>
      </w:r>
      <w:hyperlink r:id="rId11" w:history="1">
        <w:r w:rsidRPr="00802F5F">
          <w:rPr>
            <w:rStyle w:val="Hyperlink"/>
            <w:rFonts w:ascii="Century Gothic" w:eastAsia="Calibri" w:hAnsi="Century Gothic" w:cs="Calibri"/>
            <w:sz w:val="14"/>
            <w:szCs w:val="16"/>
          </w:rPr>
          <w:t>@liverpoolmexico</w:t>
        </w:r>
      </w:hyperlink>
    </w:p>
    <w:p w14:paraId="1A9DFAF7" w14:textId="77777777" w:rsidR="00802F5F" w:rsidRPr="00802F5F" w:rsidRDefault="00802F5F" w:rsidP="00802F5F">
      <w:pPr>
        <w:pStyle w:val="NormalWeb"/>
        <w:contextualSpacing/>
        <w:jc w:val="both"/>
        <w:rPr>
          <w:rFonts w:ascii="Century Gothic" w:eastAsia="Calibri" w:hAnsi="Century Gothic" w:cs="Calibri"/>
          <w:color w:val="000000"/>
          <w:sz w:val="14"/>
          <w:szCs w:val="16"/>
        </w:rPr>
      </w:pPr>
      <w:r w:rsidRPr="00802F5F">
        <w:rPr>
          <w:rFonts w:ascii="Century Gothic" w:eastAsia="Calibri" w:hAnsi="Century Gothic" w:cs="Calibri"/>
          <w:color w:val="000000"/>
          <w:sz w:val="14"/>
          <w:szCs w:val="16"/>
        </w:rPr>
        <w:t xml:space="preserve">Consulta la sala de prensa de Liverpool en </w:t>
      </w:r>
      <w:hyperlink r:id="rId12" w:history="1">
        <w:r w:rsidRPr="00802F5F">
          <w:rPr>
            <w:rStyle w:val="Hyperlink"/>
            <w:rFonts w:ascii="Century Gothic" w:eastAsia="Calibri" w:hAnsi="Century Gothic" w:cs="Calibri"/>
            <w:sz w:val="14"/>
            <w:szCs w:val="16"/>
          </w:rPr>
          <w:t>https://www.elpuertodeliverpool.mx/sala-prensa/sala-prensa.html</w:t>
        </w:r>
      </w:hyperlink>
    </w:p>
    <w:p w14:paraId="4C88972A" w14:textId="77777777" w:rsidR="00700864" w:rsidRPr="00802F5F" w:rsidRDefault="00700864" w:rsidP="00230D32">
      <w:pPr>
        <w:autoSpaceDE w:val="0"/>
        <w:autoSpaceDN w:val="0"/>
        <w:adjustRightInd w:val="0"/>
        <w:jc w:val="both"/>
        <w:rPr>
          <w:rFonts w:ascii="Century Gothic" w:hAnsi="Century Gothic"/>
          <w:b/>
          <w:color w:val="000000" w:themeColor="text1"/>
          <w:sz w:val="14"/>
          <w:szCs w:val="16"/>
        </w:rPr>
      </w:pPr>
      <w:r w:rsidRPr="00802F5F">
        <w:rPr>
          <w:rFonts w:ascii="Century Gothic" w:hAnsi="Century Gothic"/>
          <w:b/>
          <w:color w:val="000000" w:themeColor="text1"/>
          <w:sz w:val="14"/>
          <w:szCs w:val="16"/>
        </w:rPr>
        <w:t xml:space="preserve">Contacto Liverpool: </w:t>
      </w:r>
    </w:p>
    <w:p w14:paraId="2F1C12AE" w14:textId="08675D1C" w:rsidR="00700864" w:rsidRPr="00802F5F" w:rsidRDefault="00004C3D" w:rsidP="00230D32">
      <w:pPr>
        <w:autoSpaceDE w:val="0"/>
        <w:autoSpaceDN w:val="0"/>
        <w:adjustRightInd w:val="0"/>
        <w:jc w:val="both"/>
        <w:rPr>
          <w:rFonts w:ascii="Century Gothic" w:eastAsia="Arial Unicode MS" w:hAnsi="Century Gothic"/>
          <w:sz w:val="14"/>
          <w:szCs w:val="16"/>
          <w:lang w:val="en-US"/>
        </w:rPr>
      </w:pPr>
      <w:r w:rsidRPr="00802F5F">
        <w:rPr>
          <w:rFonts w:ascii="Century Gothic" w:eastAsia="Arial Unicode MS" w:hAnsi="Century Gothic"/>
          <w:sz w:val="14"/>
          <w:szCs w:val="16"/>
        </w:rPr>
        <w:t>Andrea Noval</w:t>
      </w:r>
      <w:r w:rsidR="00700864" w:rsidRPr="00802F5F">
        <w:rPr>
          <w:rFonts w:ascii="Century Gothic" w:eastAsia="Arial Unicode MS" w:hAnsi="Century Gothic"/>
          <w:sz w:val="14"/>
          <w:szCs w:val="16"/>
        </w:rPr>
        <w:t xml:space="preserve"> Relaciones Públicas Liverpool. </w:t>
      </w:r>
      <w:r w:rsidR="00700864" w:rsidRPr="00802F5F">
        <w:rPr>
          <w:rFonts w:ascii="Century Gothic" w:eastAsia="Arial Unicode MS" w:hAnsi="Century Gothic"/>
          <w:sz w:val="14"/>
          <w:szCs w:val="16"/>
          <w:lang w:val="en-US"/>
        </w:rPr>
        <w:t>Tel 52.68.30.</w:t>
      </w:r>
      <w:r w:rsidRPr="00802F5F">
        <w:rPr>
          <w:rFonts w:ascii="Century Gothic" w:eastAsia="Arial Unicode MS" w:hAnsi="Century Gothic"/>
          <w:sz w:val="14"/>
          <w:szCs w:val="16"/>
          <w:lang w:val="en-US"/>
        </w:rPr>
        <w:t xml:space="preserve">00   </w:t>
      </w:r>
      <w:r w:rsidRPr="00397A9C">
        <w:rPr>
          <w:rFonts w:ascii="Century Gothic" w:eastAsia="Arial Unicode MS" w:hAnsi="Century Gothic"/>
          <w:sz w:val="14"/>
          <w:szCs w:val="16"/>
          <w:u w:val="single"/>
          <w:lang w:val="en-US"/>
        </w:rPr>
        <w:t>anovald@liverpool.com.mx</w:t>
      </w:r>
    </w:p>
    <w:p w14:paraId="630570AE" w14:textId="77777777" w:rsidR="00700864" w:rsidRPr="00802F5F" w:rsidRDefault="00700864" w:rsidP="00230D32">
      <w:pPr>
        <w:pStyle w:val="Footer"/>
        <w:jc w:val="both"/>
        <w:rPr>
          <w:rFonts w:ascii="Century Gothic" w:hAnsi="Century Gothic"/>
          <w:color w:val="000000" w:themeColor="text1"/>
          <w:sz w:val="14"/>
          <w:szCs w:val="16"/>
          <w:lang w:val="en-US"/>
        </w:rPr>
      </w:pPr>
    </w:p>
    <w:p w14:paraId="62C0AA63" w14:textId="77777777" w:rsidR="00700864" w:rsidRPr="00802F5F" w:rsidRDefault="00700864" w:rsidP="00230D32">
      <w:pPr>
        <w:autoSpaceDE w:val="0"/>
        <w:autoSpaceDN w:val="0"/>
        <w:adjustRightInd w:val="0"/>
        <w:jc w:val="both"/>
        <w:rPr>
          <w:rFonts w:ascii="Century Gothic" w:hAnsi="Century Gothic"/>
          <w:b/>
          <w:color w:val="000000" w:themeColor="text1"/>
          <w:sz w:val="14"/>
          <w:szCs w:val="16"/>
          <w:lang w:val="en-US"/>
        </w:rPr>
      </w:pPr>
      <w:r w:rsidRPr="00802F5F">
        <w:rPr>
          <w:rFonts w:ascii="Century Gothic" w:hAnsi="Century Gothic"/>
          <w:b/>
          <w:color w:val="000000" w:themeColor="text1"/>
          <w:sz w:val="14"/>
          <w:szCs w:val="16"/>
          <w:lang w:val="en-US"/>
        </w:rPr>
        <w:t xml:space="preserve">Contacto Weber Shandwick </w:t>
      </w:r>
    </w:p>
    <w:p w14:paraId="14557661" w14:textId="493B1788" w:rsidR="00700864" w:rsidRPr="00802F5F" w:rsidRDefault="00645F0C" w:rsidP="00645F0C">
      <w:pPr>
        <w:autoSpaceDE w:val="0"/>
        <w:autoSpaceDN w:val="0"/>
        <w:adjustRightInd w:val="0"/>
        <w:jc w:val="both"/>
        <w:rPr>
          <w:rFonts w:ascii="Century Gothic" w:hAnsi="Century Gothic"/>
          <w:color w:val="000000" w:themeColor="text1"/>
          <w:sz w:val="14"/>
          <w:szCs w:val="16"/>
        </w:rPr>
      </w:pPr>
      <w:r>
        <w:rPr>
          <w:rFonts w:ascii="Century Gothic" w:hAnsi="Century Gothic"/>
          <w:color w:val="000000" w:themeColor="text1"/>
          <w:sz w:val="14"/>
          <w:szCs w:val="16"/>
        </w:rPr>
        <w:t xml:space="preserve">Raquel </w:t>
      </w:r>
      <w:r w:rsidR="00700864" w:rsidRPr="00802F5F">
        <w:rPr>
          <w:rFonts w:ascii="Century Gothic" w:hAnsi="Century Gothic"/>
          <w:color w:val="000000" w:themeColor="text1"/>
          <w:sz w:val="14"/>
          <w:szCs w:val="16"/>
        </w:rPr>
        <w:t xml:space="preserve">Sacal Tel 41.63.8610  </w:t>
      </w:r>
      <w:hyperlink r:id="rId13" w:history="1">
        <w:r w:rsidR="00700864" w:rsidRPr="00802F5F">
          <w:rPr>
            <w:rStyle w:val="Hyperlink"/>
            <w:rFonts w:ascii="Century Gothic" w:hAnsi="Century Gothic"/>
            <w:color w:val="000000" w:themeColor="text1"/>
            <w:sz w:val="14"/>
            <w:szCs w:val="16"/>
          </w:rPr>
          <w:t>raquel.sacal@webershandwick.com</w:t>
        </w:r>
      </w:hyperlink>
    </w:p>
    <w:p w14:paraId="064CD4B3" w14:textId="77777777" w:rsidR="00700864" w:rsidRPr="00D90304" w:rsidRDefault="00700864" w:rsidP="00230D32">
      <w:pPr>
        <w:spacing w:before="100" w:beforeAutospacing="1"/>
        <w:jc w:val="both"/>
        <w:rPr>
          <w:rFonts w:ascii="Century Gothic" w:hAnsi="Century Gothic"/>
          <w:noProof/>
          <w:sz w:val="14"/>
          <w:szCs w:val="20"/>
          <w:lang w:val="es-MX"/>
        </w:rPr>
      </w:pPr>
    </w:p>
    <w:sectPr w:rsidR="00700864" w:rsidRPr="00D90304">
      <w:headerReference w:type="default" r:id="rId14"/>
      <w:footerReference w:type="default" r:id="rId15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2952C" w14:textId="77777777" w:rsidR="00EB4A50" w:rsidRDefault="00EB4A50" w:rsidP="00226738">
      <w:pPr>
        <w:spacing w:line="240" w:lineRule="auto"/>
      </w:pPr>
      <w:r>
        <w:separator/>
      </w:r>
    </w:p>
  </w:endnote>
  <w:endnote w:type="continuationSeparator" w:id="0">
    <w:p w14:paraId="76A08087" w14:textId="77777777" w:rsidR="00EB4A50" w:rsidRDefault="00EB4A50" w:rsidP="00226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F120C" w14:textId="0374A342" w:rsidR="008E0B31" w:rsidRDefault="008E0B31">
    <w:pPr>
      <w:pStyle w:val="Footer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0DB64719" wp14:editId="70EF7779">
          <wp:simplePos x="0" y="0"/>
          <wp:positionH relativeFrom="margin">
            <wp:align>center</wp:align>
          </wp:positionH>
          <wp:positionV relativeFrom="paragraph">
            <wp:posOffset>-682814</wp:posOffset>
          </wp:positionV>
          <wp:extent cx="4387215" cy="93218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21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82963" w14:textId="77777777" w:rsidR="00EB4A50" w:rsidRDefault="00EB4A50" w:rsidP="00226738">
      <w:pPr>
        <w:spacing w:line="240" w:lineRule="auto"/>
      </w:pPr>
      <w:r>
        <w:separator/>
      </w:r>
    </w:p>
  </w:footnote>
  <w:footnote w:type="continuationSeparator" w:id="0">
    <w:p w14:paraId="50DC1C57" w14:textId="77777777" w:rsidR="00EB4A50" w:rsidRDefault="00EB4A50" w:rsidP="002267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89FD3" w14:textId="063C4748" w:rsidR="00226738" w:rsidRDefault="009E2013">
    <w:pPr>
      <w:pStyle w:val="Header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5F9E13C1" wp14:editId="7D194601">
          <wp:simplePos x="0" y="0"/>
          <wp:positionH relativeFrom="margin">
            <wp:align>left</wp:align>
          </wp:positionH>
          <wp:positionV relativeFrom="paragraph">
            <wp:posOffset>57150</wp:posOffset>
          </wp:positionV>
          <wp:extent cx="1273175" cy="847725"/>
          <wp:effectExtent l="0" t="0" r="317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778" w:rsidRPr="00226738">
      <w:rPr>
        <w:noProof/>
        <w:lang w:val="es-MX" w:eastAsia="es-MX"/>
      </w:rPr>
      <w:drawing>
        <wp:anchor distT="57150" distB="57150" distL="57150" distR="57150" simplePos="0" relativeHeight="251660288" behindDoc="0" locked="0" layoutInCell="1" hidden="0" allowOverlap="1" wp14:anchorId="6A7B9EBC" wp14:editId="5FA71768">
          <wp:simplePos x="0" y="0"/>
          <wp:positionH relativeFrom="margin">
            <wp:posOffset>4166235</wp:posOffset>
          </wp:positionH>
          <wp:positionV relativeFrom="paragraph">
            <wp:posOffset>442595</wp:posOffset>
          </wp:positionV>
          <wp:extent cx="1781175" cy="353695"/>
          <wp:effectExtent l="0" t="0" r="0" b="1905"/>
          <wp:wrapSquare wrapText="bothSides" distT="57150" distB="57150" distL="57150" distR="57150"/>
          <wp:docPr id="2" name="image4.png" descr="Logo_Liverpoo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_Liverpool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175" cy="353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4C1B"/>
    <w:multiLevelType w:val="hybridMultilevel"/>
    <w:tmpl w:val="D1566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54172"/>
    <w:multiLevelType w:val="hybridMultilevel"/>
    <w:tmpl w:val="CE54E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995"/>
    <w:multiLevelType w:val="hybridMultilevel"/>
    <w:tmpl w:val="331E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E34F3"/>
    <w:multiLevelType w:val="hybridMultilevel"/>
    <w:tmpl w:val="FEF46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E788E"/>
    <w:multiLevelType w:val="hybridMultilevel"/>
    <w:tmpl w:val="51BE7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0F"/>
    <w:rsid w:val="00004C3D"/>
    <w:rsid w:val="00012F6A"/>
    <w:rsid w:val="0001362C"/>
    <w:rsid w:val="00021DE8"/>
    <w:rsid w:val="00075626"/>
    <w:rsid w:val="00076A26"/>
    <w:rsid w:val="0007734E"/>
    <w:rsid w:val="00080D64"/>
    <w:rsid w:val="000A75DD"/>
    <w:rsid w:val="000B1F3E"/>
    <w:rsid w:val="000B54BF"/>
    <w:rsid w:val="000C30C2"/>
    <w:rsid w:val="000D2042"/>
    <w:rsid w:val="000D3DE0"/>
    <w:rsid w:val="000E1DDA"/>
    <w:rsid w:val="000E26EC"/>
    <w:rsid w:val="000F4D00"/>
    <w:rsid w:val="0013362D"/>
    <w:rsid w:val="00151037"/>
    <w:rsid w:val="0017567D"/>
    <w:rsid w:val="0019385C"/>
    <w:rsid w:val="001A1325"/>
    <w:rsid w:val="001A633E"/>
    <w:rsid w:val="001A6C81"/>
    <w:rsid w:val="001D23C7"/>
    <w:rsid w:val="001D7762"/>
    <w:rsid w:val="001E3ED4"/>
    <w:rsid w:val="00205AF8"/>
    <w:rsid w:val="002167E1"/>
    <w:rsid w:val="00226738"/>
    <w:rsid w:val="002300C4"/>
    <w:rsid w:val="00230D32"/>
    <w:rsid w:val="00234F10"/>
    <w:rsid w:val="00243169"/>
    <w:rsid w:val="00282B88"/>
    <w:rsid w:val="00297A5B"/>
    <w:rsid w:val="002A4589"/>
    <w:rsid w:val="002B1181"/>
    <w:rsid w:val="002B6F0E"/>
    <w:rsid w:val="002D4023"/>
    <w:rsid w:val="002E747C"/>
    <w:rsid w:val="002F10A4"/>
    <w:rsid w:val="00301370"/>
    <w:rsid w:val="00334AAA"/>
    <w:rsid w:val="00345ED7"/>
    <w:rsid w:val="00352902"/>
    <w:rsid w:val="00361157"/>
    <w:rsid w:val="00371A7C"/>
    <w:rsid w:val="0037308E"/>
    <w:rsid w:val="00374190"/>
    <w:rsid w:val="003748A0"/>
    <w:rsid w:val="00387750"/>
    <w:rsid w:val="00395AA3"/>
    <w:rsid w:val="00397A9C"/>
    <w:rsid w:val="003B6DDC"/>
    <w:rsid w:val="003C5F49"/>
    <w:rsid w:val="003D4716"/>
    <w:rsid w:val="003F55FD"/>
    <w:rsid w:val="00402A6F"/>
    <w:rsid w:val="004208F8"/>
    <w:rsid w:val="00426FAE"/>
    <w:rsid w:val="004424D2"/>
    <w:rsid w:val="00470729"/>
    <w:rsid w:val="00470C83"/>
    <w:rsid w:val="00493E08"/>
    <w:rsid w:val="00496BF6"/>
    <w:rsid w:val="004A111A"/>
    <w:rsid w:val="004B3A1E"/>
    <w:rsid w:val="004D0FD8"/>
    <w:rsid w:val="004D7CEB"/>
    <w:rsid w:val="004F3B55"/>
    <w:rsid w:val="005012B7"/>
    <w:rsid w:val="00511951"/>
    <w:rsid w:val="00533C1E"/>
    <w:rsid w:val="005422DF"/>
    <w:rsid w:val="00544FA7"/>
    <w:rsid w:val="00552E93"/>
    <w:rsid w:val="00574703"/>
    <w:rsid w:val="005A4968"/>
    <w:rsid w:val="005A7A8C"/>
    <w:rsid w:val="005B2584"/>
    <w:rsid w:val="005B26E7"/>
    <w:rsid w:val="005F010D"/>
    <w:rsid w:val="006117E1"/>
    <w:rsid w:val="0063358C"/>
    <w:rsid w:val="0063536D"/>
    <w:rsid w:val="00645F0C"/>
    <w:rsid w:val="00657BCF"/>
    <w:rsid w:val="00660302"/>
    <w:rsid w:val="006A1137"/>
    <w:rsid w:val="006A288D"/>
    <w:rsid w:val="006A370A"/>
    <w:rsid w:val="006A60E7"/>
    <w:rsid w:val="006C20EF"/>
    <w:rsid w:val="006C3F38"/>
    <w:rsid w:val="006D7297"/>
    <w:rsid w:val="00700864"/>
    <w:rsid w:val="0070646C"/>
    <w:rsid w:val="007067B1"/>
    <w:rsid w:val="00747557"/>
    <w:rsid w:val="00755F31"/>
    <w:rsid w:val="00765998"/>
    <w:rsid w:val="00765B4E"/>
    <w:rsid w:val="00773011"/>
    <w:rsid w:val="007750CD"/>
    <w:rsid w:val="00781D68"/>
    <w:rsid w:val="00792594"/>
    <w:rsid w:val="00795688"/>
    <w:rsid w:val="007A326D"/>
    <w:rsid w:val="007E444C"/>
    <w:rsid w:val="007E4863"/>
    <w:rsid w:val="007E59B7"/>
    <w:rsid w:val="00802F5F"/>
    <w:rsid w:val="00807710"/>
    <w:rsid w:val="00813F32"/>
    <w:rsid w:val="00814A20"/>
    <w:rsid w:val="00831376"/>
    <w:rsid w:val="00837BFA"/>
    <w:rsid w:val="00840476"/>
    <w:rsid w:val="00842F11"/>
    <w:rsid w:val="00847718"/>
    <w:rsid w:val="00855FB5"/>
    <w:rsid w:val="00857CD2"/>
    <w:rsid w:val="00866D86"/>
    <w:rsid w:val="008765A9"/>
    <w:rsid w:val="00882F25"/>
    <w:rsid w:val="00883C98"/>
    <w:rsid w:val="00891CCD"/>
    <w:rsid w:val="00892470"/>
    <w:rsid w:val="008C1A48"/>
    <w:rsid w:val="008D5876"/>
    <w:rsid w:val="008D5DED"/>
    <w:rsid w:val="008E0B31"/>
    <w:rsid w:val="008E66E9"/>
    <w:rsid w:val="008F48C9"/>
    <w:rsid w:val="009007FF"/>
    <w:rsid w:val="0092212A"/>
    <w:rsid w:val="00947A0D"/>
    <w:rsid w:val="009518B3"/>
    <w:rsid w:val="00951AC8"/>
    <w:rsid w:val="0095316E"/>
    <w:rsid w:val="009543A5"/>
    <w:rsid w:val="0097480E"/>
    <w:rsid w:val="00982C62"/>
    <w:rsid w:val="00994223"/>
    <w:rsid w:val="009A0AF6"/>
    <w:rsid w:val="009A27FC"/>
    <w:rsid w:val="009B0ED6"/>
    <w:rsid w:val="009B52BA"/>
    <w:rsid w:val="009E2013"/>
    <w:rsid w:val="009F0101"/>
    <w:rsid w:val="00A15A87"/>
    <w:rsid w:val="00A22E99"/>
    <w:rsid w:val="00A24DAF"/>
    <w:rsid w:val="00A2655A"/>
    <w:rsid w:val="00A41807"/>
    <w:rsid w:val="00A61C30"/>
    <w:rsid w:val="00A66C96"/>
    <w:rsid w:val="00A80ECE"/>
    <w:rsid w:val="00A82E0D"/>
    <w:rsid w:val="00A9291C"/>
    <w:rsid w:val="00AA3A48"/>
    <w:rsid w:val="00AC18E1"/>
    <w:rsid w:val="00AD78E7"/>
    <w:rsid w:val="00B04F7C"/>
    <w:rsid w:val="00B154D8"/>
    <w:rsid w:val="00B23088"/>
    <w:rsid w:val="00B65B64"/>
    <w:rsid w:val="00B67D0F"/>
    <w:rsid w:val="00B73451"/>
    <w:rsid w:val="00B94D0D"/>
    <w:rsid w:val="00B97FD7"/>
    <w:rsid w:val="00BE1188"/>
    <w:rsid w:val="00BE7AAB"/>
    <w:rsid w:val="00C24D66"/>
    <w:rsid w:val="00C44C2E"/>
    <w:rsid w:val="00C54522"/>
    <w:rsid w:val="00C575A6"/>
    <w:rsid w:val="00C71BBB"/>
    <w:rsid w:val="00C805B6"/>
    <w:rsid w:val="00C821D1"/>
    <w:rsid w:val="00C950D8"/>
    <w:rsid w:val="00CA3C64"/>
    <w:rsid w:val="00CA4F19"/>
    <w:rsid w:val="00CC2432"/>
    <w:rsid w:val="00CC73D8"/>
    <w:rsid w:val="00CF582E"/>
    <w:rsid w:val="00D16E14"/>
    <w:rsid w:val="00D327B0"/>
    <w:rsid w:val="00D336C2"/>
    <w:rsid w:val="00D35778"/>
    <w:rsid w:val="00D45BE3"/>
    <w:rsid w:val="00D50AA8"/>
    <w:rsid w:val="00D63A5B"/>
    <w:rsid w:val="00D65E81"/>
    <w:rsid w:val="00D733AA"/>
    <w:rsid w:val="00D90304"/>
    <w:rsid w:val="00D96301"/>
    <w:rsid w:val="00DA7088"/>
    <w:rsid w:val="00DB005F"/>
    <w:rsid w:val="00DC3010"/>
    <w:rsid w:val="00DC5371"/>
    <w:rsid w:val="00DC660A"/>
    <w:rsid w:val="00DC6890"/>
    <w:rsid w:val="00E21DB6"/>
    <w:rsid w:val="00E26EEC"/>
    <w:rsid w:val="00E35DE9"/>
    <w:rsid w:val="00E518BB"/>
    <w:rsid w:val="00E6656F"/>
    <w:rsid w:val="00E71A82"/>
    <w:rsid w:val="00E92999"/>
    <w:rsid w:val="00E95689"/>
    <w:rsid w:val="00E97BE4"/>
    <w:rsid w:val="00EB4A50"/>
    <w:rsid w:val="00EC7352"/>
    <w:rsid w:val="00EF3FE8"/>
    <w:rsid w:val="00EF511B"/>
    <w:rsid w:val="00F10AA9"/>
    <w:rsid w:val="00F11C39"/>
    <w:rsid w:val="00F144E5"/>
    <w:rsid w:val="00F2340F"/>
    <w:rsid w:val="00F365FD"/>
    <w:rsid w:val="00F44F91"/>
    <w:rsid w:val="00F46DAC"/>
    <w:rsid w:val="00F5125F"/>
    <w:rsid w:val="00F54D58"/>
    <w:rsid w:val="00F90CAF"/>
    <w:rsid w:val="00FA6EAD"/>
    <w:rsid w:val="00FB6858"/>
    <w:rsid w:val="00FD4566"/>
    <w:rsid w:val="00FD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57DA"/>
  <w15:docId w15:val="{CF7B8B00-7A95-465C-84B5-2A90D981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F10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qFormat/>
    <w:rsid w:val="002F10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it-IT"/>
    </w:rPr>
  </w:style>
  <w:style w:type="character" w:styleId="Hyperlink">
    <w:name w:val="Hyperlink"/>
    <w:basedOn w:val="DefaultParagraphFont"/>
    <w:uiPriority w:val="99"/>
    <w:unhideWhenUsed/>
    <w:rsid w:val="002F10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6738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38"/>
  </w:style>
  <w:style w:type="paragraph" w:styleId="Footer">
    <w:name w:val="footer"/>
    <w:basedOn w:val="Normal"/>
    <w:link w:val="FooterChar"/>
    <w:uiPriority w:val="99"/>
    <w:unhideWhenUsed/>
    <w:rsid w:val="00226738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38"/>
  </w:style>
  <w:style w:type="character" w:styleId="CommentReference">
    <w:name w:val="annotation reference"/>
    <w:basedOn w:val="DefaultParagraphFont"/>
    <w:uiPriority w:val="99"/>
    <w:semiHidden/>
    <w:unhideWhenUsed/>
    <w:rsid w:val="00645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F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rpool.com.mx" TargetMode="External"/><Relationship Id="rId13" Type="http://schemas.openxmlformats.org/officeDocument/2006/relationships/hyperlink" Target="mailto:raquel.sacal@webershandwic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puertodeliverpool.mx/sala-prensa/sala-prens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liverpoolmexic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liverpoolmex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liverpool_mexico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D6AD-D3AA-43E9-A4D7-FFA332FA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723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Interpublic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Pimienta, Karen (MEX-WSW)</dc:creator>
  <cp:lastModifiedBy>Pimienta, Karen (MEX-WSW)</cp:lastModifiedBy>
  <cp:revision>7</cp:revision>
  <dcterms:created xsi:type="dcterms:W3CDTF">2019-02-06T18:41:00Z</dcterms:created>
  <dcterms:modified xsi:type="dcterms:W3CDTF">2019-02-07T00:02:00Z</dcterms:modified>
</cp:coreProperties>
</file>