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E1AB7" w14:textId="77777777" w:rsidR="001B2CF3" w:rsidRDefault="001B2CF3" w:rsidP="001C6F50">
      <w:pPr>
        <w:spacing w:line="240" w:lineRule="auto"/>
        <w:jc w:val="center"/>
        <w:rPr>
          <w:rFonts w:ascii="Century Gothic" w:hAnsi="Century Gothic"/>
          <w:b/>
          <w:sz w:val="30"/>
          <w:szCs w:val="30"/>
        </w:rPr>
      </w:pPr>
    </w:p>
    <w:p w14:paraId="17A607A5" w14:textId="77777777" w:rsidR="001C6F50" w:rsidRPr="00B147B1" w:rsidRDefault="001C6F50" w:rsidP="001C6F50">
      <w:pPr>
        <w:spacing w:line="240" w:lineRule="auto"/>
        <w:jc w:val="center"/>
        <w:rPr>
          <w:rFonts w:ascii="Century Gothic" w:hAnsi="Century Gothic"/>
          <w:b/>
          <w:sz w:val="30"/>
          <w:szCs w:val="30"/>
        </w:rPr>
      </w:pPr>
      <w:r>
        <w:rPr>
          <w:rFonts w:ascii="Century Gothic" w:hAnsi="Century Gothic"/>
          <w:b/>
          <w:sz w:val="30"/>
          <w:szCs w:val="30"/>
        </w:rPr>
        <w:t xml:space="preserve">EL AJUSTE PERFECTO </w:t>
      </w:r>
      <w:r w:rsidRPr="00B147B1">
        <w:rPr>
          <w:rFonts w:ascii="Century Gothic" w:hAnsi="Century Gothic"/>
          <w:b/>
          <w:sz w:val="30"/>
          <w:szCs w:val="30"/>
        </w:rPr>
        <w:t>LLEGA A LIVERPOOL ESTA TEMPORADA</w:t>
      </w:r>
    </w:p>
    <w:p w14:paraId="577FF8F1" w14:textId="3EBEC771" w:rsidR="001C6F50" w:rsidRPr="00283800" w:rsidRDefault="001C6F50" w:rsidP="001C6F50">
      <w:pPr>
        <w:pStyle w:val="Prrafodelista"/>
        <w:numPr>
          <w:ilvl w:val="0"/>
          <w:numId w:val="1"/>
        </w:numPr>
        <w:spacing w:line="240" w:lineRule="auto"/>
        <w:rPr>
          <w:rFonts w:ascii="Century Gothic" w:hAnsi="Century Gothic"/>
          <w:i/>
          <w:lang w:val="es-MX"/>
        </w:rPr>
      </w:pPr>
      <w:r>
        <w:rPr>
          <w:rFonts w:ascii="Century Gothic" w:hAnsi="Century Gothic"/>
          <w:b/>
          <w:i/>
          <w:lang w:val="es-MX"/>
        </w:rPr>
        <w:t xml:space="preserve">Bras con tecnología </w:t>
      </w:r>
      <w:r w:rsidR="0054743A">
        <w:rPr>
          <w:rFonts w:ascii="Century Gothic" w:hAnsi="Century Gothic"/>
          <w:b/>
          <w:i/>
          <w:lang w:val="es-MX"/>
        </w:rPr>
        <w:t>exclusiva</w:t>
      </w:r>
      <w:r>
        <w:rPr>
          <w:rFonts w:ascii="Century Gothic" w:hAnsi="Century Gothic"/>
          <w:b/>
          <w:i/>
          <w:lang w:val="es-MX"/>
        </w:rPr>
        <w:t xml:space="preserve"> para eliminar las marcas de</w:t>
      </w:r>
      <w:r w:rsidR="00A23831">
        <w:rPr>
          <w:rFonts w:ascii="Century Gothic" w:hAnsi="Century Gothic"/>
          <w:b/>
          <w:i/>
          <w:lang w:val="es-MX"/>
        </w:rPr>
        <w:t xml:space="preserve"> la ropa interior en la espalda.</w:t>
      </w:r>
    </w:p>
    <w:p w14:paraId="637E11A3" w14:textId="6DD9EC86" w:rsidR="001C6F50" w:rsidRPr="00283800" w:rsidRDefault="00A23831" w:rsidP="001C6F50">
      <w:pPr>
        <w:pStyle w:val="Prrafodelista"/>
        <w:numPr>
          <w:ilvl w:val="0"/>
          <w:numId w:val="1"/>
        </w:numPr>
        <w:spacing w:line="240" w:lineRule="auto"/>
        <w:rPr>
          <w:rFonts w:ascii="Century Gothic" w:hAnsi="Century Gothic"/>
          <w:i/>
          <w:lang w:val="es-MX"/>
        </w:rPr>
      </w:pPr>
      <w:r>
        <w:rPr>
          <w:rFonts w:ascii="Century Gothic" w:hAnsi="Century Gothic"/>
          <w:b/>
          <w:i/>
          <w:lang w:val="es-MX"/>
        </w:rPr>
        <w:t>Con tallas de 3</w:t>
      </w:r>
      <w:r w:rsidR="00914548">
        <w:rPr>
          <w:rFonts w:ascii="Century Gothic" w:hAnsi="Century Gothic"/>
          <w:b/>
          <w:i/>
          <w:lang w:val="es-MX"/>
        </w:rPr>
        <w:t>4C-42DD</w:t>
      </w:r>
      <w:r>
        <w:rPr>
          <w:rFonts w:ascii="Century Gothic" w:hAnsi="Century Gothic"/>
          <w:b/>
          <w:i/>
          <w:lang w:val="es-MX"/>
        </w:rPr>
        <w:t xml:space="preserve"> Soma </w:t>
      </w:r>
      <w:r w:rsidR="00914548">
        <w:rPr>
          <w:rFonts w:ascii="Century Gothic" w:hAnsi="Century Gothic"/>
          <w:b/>
          <w:i/>
          <w:lang w:val="es-MX"/>
        </w:rPr>
        <w:t xml:space="preserve">Intimates </w:t>
      </w:r>
      <w:r>
        <w:rPr>
          <w:rFonts w:ascii="Century Gothic" w:hAnsi="Century Gothic"/>
          <w:b/>
          <w:i/>
          <w:lang w:val="es-MX"/>
        </w:rPr>
        <w:t>ofrece el ajuste pe</w:t>
      </w:r>
      <w:r w:rsidR="001C6F50">
        <w:rPr>
          <w:rFonts w:ascii="Century Gothic" w:hAnsi="Century Gothic"/>
          <w:b/>
          <w:i/>
          <w:lang w:val="es-MX"/>
        </w:rPr>
        <w:t xml:space="preserve">rfecto para </w:t>
      </w:r>
      <w:r>
        <w:rPr>
          <w:rFonts w:ascii="Century Gothic" w:hAnsi="Century Gothic"/>
          <w:b/>
          <w:i/>
          <w:lang w:val="es-MX"/>
        </w:rPr>
        <w:t>todas.</w:t>
      </w:r>
    </w:p>
    <w:p w14:paraId="6031F22D" w14:textId="0ADAA6B8" w:rsidR="00A23831" w:rsidRDefault="001C6F50" w:rsidP="001C6F50">
      <w:pPr>
        <w:spacing w:after="0"/>
        <w:jc w:val="both"/>
        <w:rPr>
          <w:rFonts w:ascii="Century Gothic" w:hAnsi="Century Gothic"/>
        </w:rPr>
      </w:pPr>
      <w:r w:rsidRPr="008927D8">
        <w:rPr>
          <w:rFonts w:ascii="Century Gothic" w:hAnsi="Century Gothic"/>
          <w:b/>
          <w:i/>
        </w:rPr>
        <w:t xml:space="preserve">México, DF a </w:t>
      </w:r>
      <w:r w:rsidR="00C11949">
        <w:rPr>
          <w:rFonts w:ascii="Century Gothic" w:hAnsi="Century Gothic"/>
          <w:b/>
          <w:i/>
        </w:rPr>
        <w:t>10 de junio</w:t>
      </w:r>
      <w:r w:rsidRPr="008927D8">
        <w:rPr>
          <w:rFonts w:ascii="Century Gothic" w:hAnsi="Century Gothic"/>
          <w:b/>
          <w:i/>
        </w:rPr>
        <w:t xml:space="preserve"> de 2016-. </w:t>
      </w:r>
      <w:r w:rsidR="00D27F5E">
        <w:rPr>
          <w:rFonts w:ascii="Century Gothic" w:hAnsi="Century Gothic"/>
        </w:rPr>
        <w:t>L</w:t>
      </w:r>
      <w:r w:rsidR="00E212DE">
        <w:rPr>
          <w:rFonts w:ascii="Century Gothic" w:hAnsi="Century Gothic"/>
        </w:rPr>
        <w:t xml:space="preserve">a marca de ropa interior femenina reconocida por su ajuste perfecto, </w:t>
      </w:r>
      <w:r w:rsidR="00D27F5E">
        <w:rPr>
          <w:rFonts w:ascii="Century Gothic" w:hAnsi="Century Gothic"/>
        </w:rPr>
        <w:t>Soma</w:t>
      </w:r>
      <w:r w:rsidR="00914548">
        <w:rPr>
          <w:rFonts w:ascii="Century Gothic" w:hAnsi="Century Gothic"/>
        </w:rPr>
        <w:t xml:space="preserve"> Intimates</w:t>
      </w:r>
      <w:r w:rsidR="00D27F5E">
        <w:rPr>
          <w:rFonts w:ascii="Century Gothic" w:hAnsi="Century Gothic"/>
        </w:rPr>
        <w:t xml:space="preserve">, </w:t>
      </w:r>
      <w:r w:rsidR="00EC36DA">
        <w:rPr>
          <w:rFonts w:ascii="Century Gothic" w:hAnsi="Century Gothic"/>
        </w:rPr>
        <w:t>llega</w:t>
      </w:r>
      <w:r w:rsidR="00E212DE">
        <w:rPr>
          <w:rFonts w:ascii="Century Gothic" w:hAnsi="Century Gothic"/>
        </w:rPr>
        <w:t xml:space="preserve"> a las mujeres mexicanas a travé</w:t>
      </w:r>
      <w:r w:rsidR="00D27F5E">
        <w:rPr>
          <w:rFonts w:ascii="Century Gothic" w:hAnsi="Century Gothic"/>
        </w:rPr>
        <w:t xml:space="preserve">s de Liverpool. </w:t>
      </w:r>
      <w:r w:rsidR="00156C67">
        <w:rPr>
          <w:rFonts w:ascii="Century Gothic" w:hAnsi="Century Gothic"/>
        </w:rPr>
        <w:t>Soma</w:t>
      </w:r>
      <w:r w:rsidR="00914548">
        <w:rPr>
          <w:rFonts w:ascii="Century Gothic" w:hAnsi="Century Gothic"/>
        </w:rPr>
        <w:t xml:space="preserve"> Intimates</w:t>
      </w:r>
      <w:r w:rsidR="00156C67">
        <w:rPr>
          <w:rFonts w:ascii="Century Gothic" w:hAnsi="Century Gothic"/>
        </w:rPr>
        <w:t xml:space="preserve"> presenta una colección llena de belleza y sensualidad con</w:t>
      </w:r>
      <w:r w:rsidR="00914548">
        <w:rPr>
          <w:rFonts w:ascii="Century Gothic" w:hAnsi="Century Gothic"/>
        </w:rPr>
        <w:t xml:space="preserve"> brasieres y pantys. </w:t>
      </w:r>
    </w:p>
    <w:p w14:paraId="516EFCE8" w14:textId="77777777" w:rsidR="00A23831" w:rsidRDefault="00A23831" w:rsidP="001C6F50">
      <w:pPr>
        <w:spacing w:after="0"/>
        <w:jc w:val="both"/>
        <w:rPr>
          <w:rFonts w:ascii="Century Gothic" w:hAnsi="Century Gothic"/>
        </w:rPr>
      </w:pPr>
    </w:p>
    <w:p w14:paraId="54C05F61" w14:textId="37F616E3" w:rsidR="00A23831" w:rsidRDefault="00E34854" w:rsidP="001C6F50">
      <w:pPr>
        <w:spacing w:after="0"/>
        <w:jc w:val="both"/>
        <w:rPr>
          <w:rFonts w:ascii="Century Gothic" w:hAnsi="Century Gothic"/>
        </w:rPr>
      </w:pPr>
      <w:r>
        <w:rPr>
          <w:rFonts w:ascii="Century Gothic" w:hAnsi="Century Gothic"/>
        </w:rPr>
        <w:t>De acuerdo con los expertos, se calcula que el 80% de las mujeres usan la talla de brasiere equivocada,</w:t>
      </w:r>
      <w:r w:rsidR="00914548">
        <w:rPr>
          <w:rFonts w:ascii="Century Gothic" w:hAnsi="Century Gothic"/>
        </w:rPr>
        <w:t xml:space="preserve"> por lo tanto,</w:t>
      </w:r>
      <w:r>
        <w:rPr>
          <w:rFonts w:ascii="Century Gothic" w:hAnsi="Century Gothic"/>
        </w:rPr>
        <w:t xml:space="preserve"> Soma </w:t>
      </w:r>
      <w:r w:rsidR="00914548">
        <w:rPr>
          <w:rFonts w:ascii="Century Gothic" w:hAnsi="Century Gothic"/>
        </w:rPr>
        <w:t xml:space="preserve">Intimates </w:t>
      </w:r>
      <w:r>
        <w:rPr>
          <w:rFonts w:ascii="Century Gothic" w:hAnsi="Century Gothic"/>
        </w:rPr>
        <w:t>busca cambiar estas cifras c</w:t>
      </w:r>
      <w:r w:rsidR="00914548">
        <w:rPr>
          <w:rFonts w:ascii="Century Gothic" w:hAnsi="Century Gothic"/>
        </w:rPr>
        <w:t>on la apertura de 31</w:t>
      </w:r>
      <w:r w:rsidR="00156C67">
        <w:rPr>
          <w:rFonts w:ascii="Century Gothic" w:hAnsi="Century Gothic"/>
        </w:rPr>
        <w:t xml:space="preserve"> </w:t>
      </w:r>
      <w:r w:rsidR="00914548">
        <w:rPr>
          <w:rFonts w:ascii="Century Gothic" w:hAnsi="Century Gothic"/>
        </w:rPr>
        <w:t>puntos de venta</w:t>
      </w:r>
      <w:r w:rsidR="002E0DD0">
        <w:rPr>
          <w:rFonts w:ascii="Century Gothic" w:hAnsi="Century Gothic"/>
        </w:rPr>
        <w:t xml:space="preserve"> en Liverpool</w:t>
      </w:r>
      <w:r w:rsidR="00156C67">
        <w:rPr>
          <w:rFonts w:ascii="Century Gothic" w:hAnsi="Century Gothic"/>
        </w:rPr>
        <w:t xml:space="preserve"> en toda la</w:t>
      </w:r>
      <w:r w:rsidR="00A23831">
        <w:rPr>
          <w:rFonts w:ascii="Century Gothic" w:hAnsi="Century Gothic"/>
        </w:rPr>
        <w:t xml:space="preserve"> República Mexicana donde se</w:t>
      </w:r>
      <w:r w:rsidR="008222D1">
        <w:rPr>
          <w:rFonts w:ascii="Century Gothic" w:hAnsi="Century Gothic"/>
        </w:rPr>
        <w:t xml:space="preserve"> ofrecen pruebas y medi</w:t>
      </w:r>
      <w:r w:rsidR="00914548">
        <w:rPr>
          <w:rFonts w:ascii="Century Gothic" w:hAnsi="Century Gothic"/>
        </w:rPr>
        <w:t>ciones gratis hechas por experta</w:t>
      </w:r>
      <w:r w:rsidR="008222D1">
        <w:rPr>
          <w:rFonts w:ascii="Century Gothic" w:hAnsi="Century Gothic"/>
        </w:rPr>
        <w:t>s, con el fin de mejorar el confort y confianza de las mujeres mexicana</w:t>
      </w:r>
      <w:r w:rsidR="00A23831">
        <w:rPr>
          <w:rFonts w:ascii="Century Gothic" w:hAnsi="Century Gothic"/>
        </w:rPr>
        <w:t>s</w:t>
      </w:r>
      <w:r w:rsidR="008222D1">
        <w:rPr>
          <w:rFonts w:ascii="Century Gothic" w:hAnsi="Century Gothic"/>
        </w:rPr>
        <w:t xml:space="preserve">. </w:t>
      </w:r>
    </w:p>
    <w:p w14:paraId="7635E6B2" w14:textId="77777777" w:rsidR="00A23831" w:rsidRDefault="00A23831" w:rsidP="001C6F50">
      <w:pPr>
        <w:spacing w:after="0"/>
        <w:jc w:val="both"/>
        <w:rPr>
          <w:rFonts w:ascii="Century Gothic" w:hAnsi="Century Gothic"/>
        </w:rPr>
      </w:pPr>
    </w:p>
    <w:p w14:paraId="25DE122F" w14:textId="76D8DE53" w:rsidR="00E34854" w:rsidRDefault="00914548" w:rsidP="001C6F50">
      <w:pPr>
        <w:spacing w:after="0"/>
        <w:jc w:val="both"/>
        <w:rPr>
          <w:rFonts w:ascii="Century Gothic" w:hAnsi="Century Gothic"/>
        </w:rPr>
      </w:pPr>
      <w:r>
        <w:rPr>
          <w:rFonts w:ascii="Century Gothic" w:hAnsi="Century Gothic"/>
        </w:rPr>
        <w:t>Soma</w:t>
      </w:r>
      <w:r w:rsidR="0054743A">
        <w:rPr>
          <w:rFonts w:ascii="Century Gothic" w:hAnsi="Century Gothic"/>
        </w:rPr>
        <w:t xml:space="preserve"> Intimates </w:t>
      </w:r>
      <w:r>
        <w:rPr>
          <w:rFonts w:ascii="Century Gothic" w:hAnsi="Century Gothic"/>
        </w:rPr>
        <w:t xml:space="preserve"> maneja más de 30</w:t>
      </w:r>
      <w:r w:rsidR="00A23831">
        <w:rPr>
          <w:rFonts w:ascii="Century Gothic" w:hAnsi="Century Gothic"/>
        </w:rPr>
        <w:t xml:space="preserve"> tallas de bras</w:t>
      </w:r>
      <w:r>
        <w:rPr>
          <w:rFonts w:ascii="Century Gothic" w:hAnsi="Century Gothic"/>
        </w:rPr>
        <w:t>ieres</w:t>
      </w:r>
      <w:r w:rsidR="007E39D2">
        <w:rPr>
          <w:rFonts w:ascii="Century Gothic" w:hAnsi="Century Gothic"/>
        </w:rPr>
        <w:t xml:space="preserve"> para todo tipo d</w:t>
      </w:r>
      <w:r>
        <w:rPr>
          <w:rFonts w:ascii="Century Gothic" w:hAnsi="Century Gothic"/>
        </w:rPr>
        <w:t>e cuerpo, desde 34C hasta 42DD</w:t>
      </w:r>
      <w:r w:rsidR="00B3422F">
        <w:rPr>
          <w:rFonts w:ascii="Century Gothic" w:hAnsi="Century Gothic"/>
        </w:rPr>
        <w:t>, con ajuste perfecto y en diferentes modelos como: cobertura total,</w:t>
      </w:r>
      <w:r w:rsidR="007E39D2">
        <w:rPr>
          <w:rFonts w:ascii="Century Gothic" w:hAnsi="Century Gothic"/>
        </w:rPr>
        <w:t xml:space="preserve"> push-up, sin varillas, sin costuras, </w:t>
      </w:r>
      <w:r w:rsidR="00B3422F">
        <w:rPr>
          <w:rFonts w:ascii="Century Gothic" w:hAnsi="Century Gothic"/>
        </w:rPr>
        <w:t xml:space="preserve">entre otros. </w:t>
      </w:r>
    </w:p>
    <w:p w14:paraId="2FD04237" w14:textId="77777777" w:rsidR="00EC36DA" w:rsidRDefault="00EC36DA" w:rsidP="001C6F50">
      <w:pPr>
        <w:spacing w:after="0"/>
        <w:jc w:val="both"/>
        <w:rPr>
          <w:rFonts w:ascii="Century Gothic" w:hAnsi="Century Gothic"/>
        </w:rPr>
      </w:pPr>
    </w:p>
    <w:p w14:paraId="27428303" w14:textId="1829A903" w:rsidR="00B73F3E" w:rsidRDefault="00B3422F" w:rsidP="00A23831">
      <w:pPr>
        <w:spacing w:after="0"/>
        <w:jc w:val="both"/>
        <w:rPr>
          <w:rFonts w:ascii="Century Gothic" w:hAnsi="Century Gothic"/>
        </w:rPr>
      </w:pPr>
      <w:r>
        <w:rPr>
          <w:rFonts w:ascii="Century Gothic" w:hAnsi="Century Gothic"/>
        </w:rPr>
        <w:t>Las innovaciones de la mar</w:t>
      </w:r>
      <w:r w:rsidR="00C22B14">
        <w:rPr>
          <w:rFonts w:ascii="Century Gothic" w:hAnsi="Century Gothic"/>
        </w:rPr>
        <w:t>ca incluyen bras con tecnología compresora que visi</w:t>
      </w:r>
      <w:r w:rsidR="00B73F3E">
        <w:rPr>
          <w:rFonts w:ascii="Century Gothic" w:hAnsi="Century Gothic"/>
        </w:rPr>
        <w:t>blemente adelgaza los costados con un s</w:t>
      </w:r>
      <w:r w:rsidR="00914548">
        <w:rPr>
          <w:rFonts w:ascii="Century Gothic" w:hAnsi="Century Gothic"/>
        </w:rPr>
        <w:t>istema de tres zonas de soporte y</w:t>
      </w:r>
      <w:r w:rsidR="00B73F3E">
        <w:rPr>
          <w:rFonts w:ascii="Century Gothic" w:hAnsi="Century Gothic"/>
        </w:rPr>
        <w:t xml:space="preserve"> ropa interior moldeadora de uso di</w:t>
      </w:r>
      <w:r w:rsidR="00914548">
        <w:rPr>
          <w:rFonts w:ascii="Century Gothic" w:hAnsi="Century Gothic"/>
        </w:rPr>
        <w:t>ario que no se marca en la ropa.</w:t>
      </w:r>
      <w:r w:rsidR="00B73F3E">
        <w:rPr>
          <w:rFonts w:ascii="Century Gothic" w:hAnsi="Century Gothic"/>
        </w:rPr>
        <w:t xml:space="preserve"> </w:t>
      </w:r>
    </w:p>
    <w:p w14:paraId="14736EAC" w14:textId="77777777" w:rsidR="00CE0923" w:rsidRDefault="00CE0923" w:rsidP="001B2CF3">
      <w:pPr>
        <w:spacing w:after="0"/>
        <w:ind w:firstLine="708"/>
        <w:jc w:val="both"/>
        <w:rPr>
          <w:rFonts w:ascii="Century Gothic" w:hAnsi="Century Gothic"/>
        </w:rPr>
      </w:pPr>
    </w:p>
    <w:p w14:paraId="133A1344" w14:textId="7893F260" w:rsidR="00B73F3E" w:rsidRPr="008F3C0B" w:rsidRDefault="00B73F3E" w:rsidP="001C6F50">
      <w:pPr>
        <w:spacing w:after="0"/>
        <w:jc w:val="both"/>
        <w:rPr>
          <w:rFonts w:ascii="Century Gothic" w:hAnsi="Century Gothic"/>
        </w:rPr>
      </w:pPr>
      <w:r w:rsidRPr="008F3C0B">
        <w:rPr>
          <w:rFonts w:ascii="Century Gothic" w:hAnsi="Century Gothic"/>
        </w:rPr>
        <w:t>La colección de Soma</w:t>
      </w:r>
      <w:r w:rsidR="0054743A">
        <w:rPr>
          <w:rFonts w:ascii="Century Gothic" w:hAnsi="Century Gothic"/>
        </w:rPr>
        <w:t xml:space="preserve"> Intimates</w:t>
      </w:r>
      <w:r w:rsidRPr="008F3C0B">
        <w:rPr>
          <w:rFonts w:ascii="Century Gothic" w:hAnsi="Century Gothic"/>
        </w:rPr>
        <w:t xml:space="preserve"> incluye: </w:t>
      </w:r>
    </w:p>
    <w:p w14:paraId="290A4EA3" w14:textId="60BCEC5D" w:rsidR="00B73F3E" w:rsidRPr="00CE0923" w:rsidRDefault="00B573E8" w:rsidP="00B573E8">
      <w:pPr>
        <w:pStyle w:val="Prrafodelista"/>
        <w:numPr>
          <w:ilvl w:val="0"/>
          <w:numId w:val="2"/>
        </w:numPr>
        <w:spacing w:after="0"/>
        <w:jc w:val="both"/>
        <w:rPr>
          <w:rFonts w:ascii="Century Gothic" w:hAnsi="Century Gothic"/>
          <w:lang w:val="es-MX"/>
        </w:rPr>
      </w:pPr>
      <w:r w:rsidRPr="00CE0923">
        <w:rPr>
          <w:rFonts w:ascii="Century Gothic" w:eastAsia="Times New Roman" w:hAnsi="Century Gothic" w:cs="Arial"/>
          <w:b/>
          <w:lang w:val="es-MX"/>
        </w:rPr>
        <w:t>Vanishing Back</w:t>
      </w:r>
      <w:r w:rsidRPr="00CE0923">
        <w:rPr>
          <w:rFonts w:ascii="Century Gothic" w:eastAsia="Times New Roman" w:hAnsi="Century Gothic" w:cs="Arial"/>
          <w:b/>
          <w:vertAlign w:val="superscript"/>
          <w:lang w:val="es-MX"/>
        </w:rPr>
        <w:t>®</w:t>
      </w:r>
      <w:r w:rsidRPr="00CE0923">
        <w:rPr>
          <w:rFonts w:ascii="Century Gothic" w:eastAsia="Times New Roman" w:hAnsi="Century Gothic" w:cs="Arial"/>
          <w:b/>
          <w:lang w:val="es-MX"/>
        </w:rPr>
        <w:t xml:space="preserve"> Bras. </w:t>
      </w:r>
      <w:r w:rsidR="0084252C" w:rsidRPr="00CE0923">
        <w:rPr>
          <w:rFonts w:ascii="Century Gothic" w:eastAsia="Times New Roman" w:hAnsi="Century Gothic" w:cs="Arial"/>
          <w:lang w:val="es-MX"/>
        </w:rPr>
        <w:t xml:space="preserve">Con tecnología </w:t>
      </w:r>
      <w:r w:rsidR="00914548">
        <w:rPr>
          <w:rFonts w:ascii="Century Gothic" w:eastAsia="Times New Roman" w:hAnsi="Century Gothic" w:cs="Arial"/>
          <w:lang w:val="es-MX"/>
        </w:rPr>
        <w:t>exclusiva</w:t>
      </w:r>
      <w:r w:rsidR="008F3C0B" w:rsidRPr="00CE0923">
        <w:rPr>
          <w:rFonts w:ascii="Century Gothic" w:eastAsia="Times New Roman" w:hAnsi="Century Gothic" w:cs="Arial"/>
          <w:lang w:val="es-MX"/>
        </w:rPr>
        <w:t xml:space="preserve"> que desaparece las marcas que se forman con la ropa interior en la espalda.</w:t>
      </w:r>
    </w:p>
    <w:p w14:paraId="1983246A" w14:textId="3F814AEF" w:rsidR="008F3C0B" w:rsidRPr="00CE0923" w:rsidRDefault="008F3C0B" w:rsidP="00B573E8">
      <w:pPr>
        <w:pStyle w:val="Prrafodelista"/>
        <w:numPr>
          <w:ilvl w:val="0"/>
          <w:numId w:val="2"/>
        </w:numPr>
        <w:spacing w:after="0"/>
        <w:jc w:val="both"/>
        <w:rPr>
          <w:rFonts w:ascii="Century Gothic" w:hAnsi="Century Gothic"/>
          <w:lang w:val="es-MX"/>
        </w:rPr>
      </w:pPr>
      <w:r w:rsidRPr="00CE0923">
        <w:rPr>
          <w:rFonts w:ascii="Century Gothic" w:eastAsia="Times New Roman" w:hAnsi="Century Gothic" w:cs="Arial"/>
          <w:b/>
          <w:lang w:val="es-MX"/>
        </w:rPr>
        <w:t xml:space="preserve">Enhancing Shape™ Bras </w:t>
      </w:r>
      <w:r w:rsidRPr="00CE0923">
        <w:rPr>
          <w:rFonts w:ascii="Century Gothic" w:eastAsia="Times New Roman" w:hAnsi="Century Gothic" w:cs="Arial"/>
          <w:lang w:val="es-MX"/>
        </w:rPr>
        <w:t xml:space="preserve">El t-shirt bra que desafía la gravedad con tecnología moldeadora en las copas </w:t>
      </w:r>
      <w:r w:rsidR="00CE0923" w:rsidRPr="00CE0923">
        <w:rPr>
          <w:rFonts w:ascii="Century Gothic" w:eastAsia="Times New Roman" w:hAnsi="Century Gothic" w:cs="Arial"/>
          <w:lang w:val="es-MX"/>
        </w:rPr>
        <w:t xml:space="preserve">que te hace lucir </w:t>
      </w:r>
      <w:r w:rsidR="00914548" w:rsidRPr="00CE0923">
        <w:rPr>
          <w:rFonts w:ascii="Century Gothic" w:eastAsia="Times New Roman" w:hAnsi="Century Gothic" w:cs="Arial"/>
          <w:lang w:val="es-MX"/>
        </w:rPr>
        <w:t>excelente</w:t>
      </w:r>
      <w:r w:rsidRPr="00CE0923">
        <w:rPr>
          <w:rFonts w:ascii="Century Gothic" w:eastAsia="Times New Roman" w:hAnsi="Century Gothic" w:cs="Arial"/>
          <w:lang w:val="es-MX"/>
        </w:rPr>
        <w:t xml:space="preserve">. </w:t>
      </w:r>
    </w:p>
    <w:p w14:paraId="66249DA9" w14:textId="1CD33BA8" w:rsidR="008F3C0B" w:rsidRPr="00CE0923" w:rsidRDefault="008F3C0B" w:rsidP="00B573E8">
      <w:pPr>
        <w:pStyle w:val="Prrafodelista"/>
        <w:numPr>
          <w:ilvl w:val="0"/>
          <w:numId w:val="2"/>
        </w:numPr>
        <w:spacing w:after="0"/>
        <w:jc w:val="both"/>
        <w:rPr>
          <w:rFonts w:ascii="Century Gothic" w:hAnsi="Century Gothic"/>
          <w:lang w:val="es-MX"/>
        </w:rPr>
      </w:pPr>
      <w:r w:rsidRPr="00CE0923">
        <w:rPr>
          <w:rFonts w:ascii="Century Gothic" w:eastAsia="Times New Roman" w:hAnsi="Century Gothic" w:cs="Arial"/>
          <w:b/>
          <w:lang w:val="es-MX"/>
        </w:rPr>
        <w:t xml:space="preserve">Sensuous Lace™. </w:t>
      </w:r>
      <w:r w:rsidRPr="00CE0923">
        <w:rPr>
          <w:rFonts w:ascii="Century Gothic" w:eastAsia="Times New Roman" w:hAnsi="Century Gothic" w:cs="Arial"/>
          <w:lang w:val="es-MX"/>
        </w:rPr>
        <w:t>Encaje fino con ajuste perfecto.</w:t>
      </w:r>
      <w:r w:rsidRPr="00CE0923">
        <w:rPr>
          <w:rFonts w:ascii="Century Gothic" w:eastAsia="Times New Roman" w:hAnsi="Century Gothic" w:cs="Arial"/>
          <w:b/>
          <w:lang w:val="es-MX"/>
        </w:rPr>
        <w:t xml:space="preserve"> </w:t>
      </w:r>
    </w:p>
    <w:p w14:paraId="0A971DDC" w14:textId="77777777" w:rsidR="00CE0923" w:rsidRPr="00CE0923" w:rsidRDefault="00CE0923" w:rsidP="00CE0923">
      <w:pPr>
        <w:pStyle w:val="Prrafodelista"/>
        <w:spacing w:after="0"/>
        <w:jc w:val="both"/>
        <w:rPr>
          <w:rFonts w:ascii="Century Gothic" w:hAnsi="Century Gothic"/>
          <w:lang w:val="es-MX"/>
        </w:rPr>
      </w:pPr>
    </w:p>
    <w:p w14:paraId="6EA461F0" w14:textId="78D60A83" w:rsidR="008F3C0B" w:rsidRPr="00CE0923" w:rsidRDefault="00EC36DA" w:rsidP="008F3C0B">
      <w:pPr>
        <w:spacing w:after="0"/>
        <w:jc w:val="both"/>
        <w:rPr>
          <w:rFonts w:ascii="Century Gothic" w:hAnsi="Century Gothic"/>
        </w:rPr>
      </w:pPr>
      <w:r w:rsidRPr="00CE0923">
        <w:rPr>
          <w:rFonts w:ascii="Century Gothic" w:hAnsi="Century Gothic"/>
        </w:rPr>
        <w:t>Co</w:t>
      </w:r>
      <w:r w:rsidR="00914548">
        <w:rPr>
          <w:rFonts w:ascii="Century Gothic" w:hAnsi="Century Gothic"/>
        </w:rPr>
        <w:t>mo parte de la experiencia Soma Intimates, las experta</w:t>
      </w:r>
      <w:r w:rsidRPr="00CE0923">
        <w:rPr>
          <w:rFonts w:ascii="Century Gothic" w:hAnsi="Century Gothic"/>
        </w:rPr>
        <w:t xml:space="preserve">s dan algunos tips para comprar un brasiere: </w:t>
      </w:r>
    </w:p>
    <w:p w14:paraId="32848936" w14:textId="69A8930F" w:rsidR="00EC36DA" w:rsidRPr="00CE0923" w:rsidRDefault="00EC36DA" w:rsidP="00EC36DA">
      <w:pPr>
        <w:pStyle w:val="Prrafodelista"/>
        <w:numPr>
          <w:ilvl w:val="0"/>
          <w:numId w:val="3"/>
        </w:numPr>
        <w:spacing w:after="0"/>
        <w:jc w:val="both"/>
        <w:rPr>
          <w:rFonts w:ascii="Century Gothic" w:hAnsi="Century Gothic"/>
          <w:lang w:val="es-ES_tradnl"/>
        </w:rPr>
      </w:pPr>
      <w:r w:rsidRPr="00CE0923">
        <w:rPr>
          <w:rFonts w:ascii="Century Gothic" w:hAnsi="Century Gothic"/>
          <w:lang w:val="es-ES_tradnl"/>
        </w:rPr>
        <w:t xml:space="preserve">La banda es lo que da el principal soporte al sostén, ésta debe ir nivelada alrededor del cuerpo. </w:t>
      </w:r>
    </w:p>
    <w:p w14:paraId="1E361804" w14:textId="2A272DB8" w:rsidR="001E4756" w:rsidRPr="00CE0923" w:rsidRDefault="001E4756" w:rsidP="001E4756">
      <w:pPr>
        <w:pStyle w:val="Prrafodelista"/>
        <w:numPr>
          <w:ilvl w:val="0"/>
          <w:numId w:val="3"/>
        </w:numPr>
        <w:spacing w:after="0"/>
        <w:jc w:val="both"/>
        <w:rPr>
          <w:rFonts w:ascii="Century Gothic" w:hAnsi="Century Gothic"/>
          <w:lang w:val="es-ES_tradnl"/>
        </w:rPr>
      </w:pPr>
      <w:r w:rsidRPr="00CE0923">
        <w:rPr>
          <w:rFonts w:ascii="Century Gothic" w:hAnsi="Century Gothic"/>
          <w:lang w:val="es-ES_tradnl"/>
        </w:rPr>
        <w:t xml:space="preserve">Debes de poder deslizar un dedo entre el tirante y tu hombro. </w:t>
      </w:r>
    </w:p>
    <w:p w14:paraId="574D5277" w14:textId="465E473D" w:rsidR="001E4756" w:rsidRDefault="00306F3C" w:rsidP="00EC36DA">
      <w:pPr>
        <w:pStyle w:val="Prrafodelista"/>
        <w:numPr>
          <w:ilvl w:val="0"/>
          <w:numId w:val="3"/>
        </w:numPr>
        <w:spacing w:after="0"/>
        <w:jc w:val="both"/>
        <w:rPr>
          <w:rFonts w:ascii="Century Gothic" w:hAnsi="Century Gothic"/>
          <w:lang w:val="es-ES_tradnl"/>
        </w:rPr>
      </w:pPr>
      <w:r w:rsidRPr="00CE0923">
        <w:rPr>
          <w:rFonts w:ascii="Century Gothic" w:hAnsi="Century Gothic"/>
          <w:lang w:val="es-ES_tradnl"/>
        </w:rPr>
        <w:t xml:space="preserve">Si las copas de tu </w:t>
      </w:r>
      <w:proofErr w:type="spellStart"/>
      <w:r w:rsidRPr="00CE0923">
        <w:rPr>
          <w:rFonts w:ascii="Century Gothic" w:hAnsi="Century Gothic"/>
          <w:lang w:val="es-ES_tradnl"/>
        </w:rPr>
        <w:t>brasiere</w:t>
      </w:r>
      <w:proofErr w:type="spellEnd"/>
      <w:r w:rsidRPr="00CE0923">
        <w:rPr>
          <w:rFonts w:ascii="Century Gothic" w:hAnsi="Century Gothic"/>
          <w:lang w:val="es-ES_tradnl"/>
        </w:rPr>
        <w:t xml:space="preserve"> se sumen o te aprietan, la copa es muy pequeña o necesitas un estilo con menos cobertura. </w:t>
      </w:r>
    </w:p>
    <w:p w14:paraId="68A70ED7" w14:textId="77777777" w:rsidR="00A23831" w:rsidRDefault="00A23831" w:rsidP="00A23831">
      <w:pPr>
        <w:spacing w:after="0"/>
        <w:jc w:val="both"/>
        <w:rPr>
          <w:rFonts w:ascii="Century Gothic" w:hAnsi="Century Gothic"/>
          <w:lang w:val="es-ES_tradnl"/>
        </w:rPr>
      </w:pPr>
    </w:p>
    <w:p w14:paraId="102C1D5A" w14:textId="34CD95B1" w:rsidR="00A23831" w:rsidRPr="00A23831" w:rsidRDefault="00A23831" w:rsidP="00A23831">
      <w:pPr>
        <w:spacing w:after="0"/>
        <w:jc w:val="center"/>
        <w:rPr>
          <w:rFonts w:ascii="Century Gothic" w:hAnsi="Century Gothic"/>
          <w:b/>
          <w:lang w:val="es-ES_tradnl"/>
        </w:rPr>
      </w:pPr>
      <w:r w:rsidRPr="00A23831">
        <w:rPr>
          <w:rFonts w:ascii="Century Gothic" w:hAnsi="Century Gothic"/>
          <w:b/>
          <w:lang w:val="es-ES_tradnl"/>
        </w:rPr>
        <w:t>oo0oo</w:t>
      </w:r>
    </w:p>
    <w:p w14:paraId="6107DF1C" w14:textId="77777777" w:rsidR="001C6F50" w:rsidRDefault="001C6F50" w:rsidP="001C6F50">
      <w:pPr>
        <w:spacing w:after="0"/>
        <w:jc w:val="both"/>
        <w:rPr>
          <w:rFonts w:ascii="Century Gothic" w:hAnsi="Century Gothic"/>
        </w:rPr>
      </w:pPr>
    </w:p>
    <w:p w14:paraId="06070EB7" w14:textId="77777777" w:rsidR="001C6F50" w:rsidRPr="00D913F1" w:rsidRDefault="001C6F50" w:rsidP="001C6F50">
      <w:pPr>
        <w:spacing w:after="0"/>
        <w:jc w:val="both"/>
        <w:rPr>
          <w:rFonts w:ascii="Century Gothic" w:hAnsi="Century Gothic"/>
        </w:rPr>
      </w:pPr>
    </w:p>
    <w:p w14:paraId="57CC3847" w14:textId="77777777" w:rsidR="001C6F50" w:rsidRPr="00946DC0" w:rsidRDefault="001C6F50" w:rsidP="001C6F50">
      <w:pPr>
        <w:pStyle w:val="NormalWeb"/>
        <w:spacing w:before="0" w:beforeAutospacing="0" w:after="0" w:afterAutospacing="0" w:line="276" w:lineRule="auto"/>
        <w:jc w:val="both"/>
        <w:rPr>
          <w:rStyle w:val="Textoennegrita"/>
          <w:rFonts w:ascii="Century Gothic" w:hAnsi="Century Gothic"/>
          <w:color w:val="606060"/>
          <w:sz w:val="17"/>
          <w:szCs w:val="17"/>
        </w:rPr>
      </w:pPr>
      <w:r w:rsidRPr="00946DC0">
        <w:rPr>
          <w:rStyle w:val="Textoennegrita"/>
          <w:rFonts w:ascii="Century Gothic" w:hAnsi="Century Gothic"/>
          <w:color w:val="606060"/>
          <w:sz w:val="17"/>
          <w:szCs w:val="17"/>
        </w:rPr>
        <w:t>Acerca de Grupo Liverpool</w:t>
      </w:r>
    </w:p>
    <w:p w14:paraId="5097E5AA" w14:textId="77777777" w:rsidR="001C6F50" w:rsidRPr="00B147B1" w:rsidRDefault="001C6F50" w:rsidP="001C6F50">
      <w:pPr>
        <w:shd w:val="clear" w:color="auto" w:fill="FFFFFF"/>
        <w:spacing w:after="0" w:line="240" w:lineRule="auto"/>
        <w:jc w:val="both"/>
        <w:rPr>
          <w:rFonts w:ascii="Arial" w:eastAsia="Times New Roman" w:hAnsi="Arial" w:cs="Arial"/>
          <w:color w:val="222222"/>
          <w:sz w:val="17"/>
          <w:szCs w:val="17"/>
          <w:lang w:eastAsia="es-MX"/>
        </w:rPr>
      </w:pPr>
      <w:r w:rsidRPr="00946DC0">
        <w:rPr>
          <w:rFonts w:ascii="Century Gothic" w:eastAsia="Times New Roman" w:hAnsi="Century Gothic" w:cs="Arial"/>
          <w:color w:val="606060"/>
          <w:sz w:val="17"/>
          <w:szCs w:val="17"/>
          <w:lang w:eastAsia="es-MX"/>
        </w:rPr>
        <w:t>Liverpool, líder en tiendas departamentales tiene presencia en toda la Re</w:t>
      </w:r>
      <w:r w:rsidR="00E212DE">
        <w:rPr>
          <w:rFonts w:ascii="Century Gothic" w:eastAsia="Times New Roman" w:hAnsi="Century Gothic" w:cs="Arial"/>
          <w:color w:val="606060"/>
          <w:sz w:val="17"/>
          <w:szCs w:val="17"/>
          <w:lang w:eastAsia="es-MX"/>
        </w:rPr>
        <w:t>pública Mexicana a través de 109</w:t>
      </w:r>
      <w:r w:rsidRPr="00946DC0">
        <w:rPr>
          <w:rFonts w:ascii="Century Gothic" w:eastAsia="Times New Roman" w:hAnsi="Century Gothic" w:cs="Arial"/>
          <w:color w:val="606060"/>
          <w:sz w:val="17"/>
          <w:szCs w:val="17"/>
          <w:lang w:eastAsia="es-MX"/>
        </w:rPr>
        <w:t>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6E529DD8" w14:textId="77777777" w:rsidR="001C6F50" w:rsidRPr="00C11949" w:rsidRDefault="001C6F50" w:rsidP="001C6F50">
      <w:pPr>
        <w:pStyle w:val="NormalWeb"/>
        <w:spacing w:before="0" w:beforeAutospacing="0" w:after="0" w:afterAutospacing="0" w:line="276" w:lineRule="auto"/>
        <w:jc w:val="both"/>
        <w:rPr>
          <w:rFonts w:ascii="Century Gothic" w:hAnsi="Century Gothic"/>
          <w:color w:val="606060"/>
          <w:sz w:val="17"/>
          <w:szCs w:val="17"/>
          <w:lang w:val="en-US"/>
        </w:rPr>
      </w:pPr>
      <w:proofErr w:type="spellStart"/>
      <w:r w:rsidRPr="00C11949">
        <w:rPr>
          <w:rFonts w:ascii="Century Gothic" w:hAnsi="Century Gothic"/>
          <w:color w:val="606060"/>
          <w:sz w:val="17"/>
          <w:szCs w:val="17"/>
          <w:lang w:val="en-US"/>
        </w:rPr>
        <w:t>Sigue</w:t>
      </w:r>
      <w:proofErr w:type="spellEnd"/>
      <w:r w:rsidRPr="00C11949">
        <w:rPr>
          <w:rFonts w:ascii="Century Gothic" w:hAnsi="Century Gothic"/>
          <w:color w:val="606060"/>
          <w:sz w:val="17"/>
          <w:szCs w:val="17"/>
          <w:lang w:val="en-US"/>
        </w:rPr>
        <w:t xml:space="preserve"> a Liverpool en </w:t>
      </w:r>
      <w:r w:rsidR="00CC0A45">
        <w:fldChar w:fldCharType="begin"/>
      </w:r>
      <w:r w:rsidR="00CC0A45">
        <w:instrText xml:space="preserve"> HYPERLINK "http://liverpool.com.mx/" \t "_blank" </w:instrText>
      </w:r>
      <w:r w:rsidR="00CC0A45">
        <w:fldChar w:fldCharType="separate"/>
      </w:r>
      <w:r w:rsidRPr="00C11949">
        <w:rPr>
          <w:rStyle w:val="Hipervnculo"/>
          <w:rFonts w:ascii="Century Gothic" w:hAnsi="Century Gothic"/>
          <w:color w:val="606060"/>
          <w:sz w:val="17"/>
          <w:szCs w:val="17"/>
          <w:lang w:val="en-US"/>
        </w:rPr>
        <w:t>Liverpool.com.mx</w:t>
      </w:r>
      <w:r w:rsidR="00CC0A45">
        <w:rPr>
          <w:rStyle w:val="Hipervnculo"/>
          <w:rFonts w:ascii="Century Gothic" w:hAnsi="Century Gothic"/>
          <w:color w:val="606060"/>
          <w:sz w:val="17"/>
          <w:szCs w:val="17"/>
          <w:lang w:val="en-US"/>
        </w:rPr>
        <w:fldChar w:fldCharType="end"/>
      </w:r>
      <w:r w:rsidRPr="00C11949">
        <w:rPr>
          <w:rFonts w:ascii="Century Gothic" w:hAnsi="Century Gothic"/>
          <w:color w:val="606060"/>
          <w:sz w:val="17"/>
          <w:szCs w:val="17"/>
          <w:lang w:val="en-US"/>
        </w:rPr>
        <w:t> / FB Liverpool / @</w:t>
      </w:r>
      <w:proofErr w:type="spellStart"/>
      <w:r w:rsidRPr="00C11949">
        <w:rPr>
          <w:rFonts w:ascii="Century Gothic" w:hAnsi="Century Gothic"/>
          <w:color w:val="606060"/>
          <w:sz w:val="17"/>
          <w:szCs w:val="17"/>
          <w:lang w:val="en-US"/>
        </w:rPr>
        <w:t>liverpoolmexico</w:t>
      </w:r>
      <w:proofErr w:type="spellEnd"/>
    </w:p>
    <w:p w14:paraId="2AAD7A8C" w14:textId="77777777" w:rsidR="00775830" w:rsidRPr="00775830" w:rsidRDefault="00775830">
      <w:pPr>
        <w:rPr>
          <w:lang w:val="en-US"/>
        </w:rPr>
      </w:pPr>
    </w:p>
    <w:p w14:paraId="5C431204" w14:textId="77777777" w:rsidR="00775830" w:rsidRPr="00775830" w:rsidRDefault="00775830">
      <w:pPr>
        <w:rPr>
          <w:lang w:val="en-US"/>
        </w:rPr>
      </w:pPr>
    </w:p>
    <w:p w14:paraId="14171665" w14:textId="77777777" w:rsidR="00775830" w:rsidRPr="00775830" w:rsidRDefault="00775830">
      <w:pPr>
        <w:rPr>
          <w:lang w:val="en-US"/>
        </w:rPr>
      </w:pPr>
    </w:p>
    <w:p w14:paraId="54C2EC98" w14:textId="77777777" w:rsidR="00775830" w:rsidRPr="00775830" w:rsidRDefault="00775830">
      <w:pPr>
        <w:rPr>
          <w:lang w:val="en-US"/>
        </w:rPr>
      </w:pPr>
    </w:p>
    <w:p w14:paraId="54FB5D22" w14:textId="77777777" w:rsidR="00775830" w:rsidRPr="00775830" w:rsidRDefault="00775830">
      <w:pPr>
        <w:rPr>
          <w:lang w:val="en-US"/>
        </w:rPr>
      </w:pPr>
    </w:p>
    <w:p w14:paraId="4A30B9FE" w14:textId="77777777" w:rsidR="00775830" w:rsidRPr="00775830" w:rsidRDefault="00775830">
      <w:pPr>
        <w:rPr>
          <w:lang w:val="en-US"/>
        </w:rPr>
      </w:pPr>
    </w:p>
    <w:p w14:paraId="4A5C1A8B" w14:textId="77777777" w:rsidR="00775830" w:rsidRPr="00775830" w:rsidRDefault="00775830">
      <w:pPr>
        <w:rPr>
          <w:lang w:val="en-US"/>
        </w:rPr>
      </w:pPr>
    </w:p>
    <w:sectPr w:rsidR="00775830" w:rsidRPr="00775830" w:rsidSect="001B114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2AC34" w14:textId="77777777" w:rsidR="00BE578D" w:rsidRDefault="00BE578D" w:rsidP="008E6D04">
      <w:pPr>
        <w:spacing w:after="0" w:line="240" w:lineRule="auto"/>
      </w:pPr>
      <w:r>
        <w:separator/>
      </w:r>
    </w:p>
  </w:endnote>
  <w:endnote w:type="continuationSeparator" w:id="0">
    <w:p w14:paraId="65082BF7" w14:textId="77777777" w:rsidR="00BE578D" w:rsidRDefault="00BE578D" w:rsidP="008E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B4707" w14:textId="77777777" w:rsidR="00EC36DA" w:rsidRDefault="00EC36DA">
    <w:pPr>
      <w:pStyle w:val="Piedepgina"/>
    </w:pPr>
    <w:bookmarkStart w:id="0" w:name="_GoBack"/>
    <w:bookmarkEnd w:id="0"/>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37D23" w14:textId="77777777" w:rsidR="00BE578D" w:rsidRDefault="00BE578D" w:rsidP="008E6D04">
      <w:pPr>
        <w:spacing w:after="0" w:line="240" w:lineRule="auto"/>
      </w:pPr>
      <w:r>
        <w:separator/>
      </w:r>
    </w:p>
  </w:footnote>
  <w:footnote w:type="continuationSeparator" w:id="0">
    <w:p w14:paraId="3E091366" w14:textId="77777777" w:rsidR="00BE578D" w:rsidRDefault="00BE578D" w:rsidP="008E6D0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41233" w14:textId="51559714" w:rsidR="001B2CF3" w:rsidRDefault="00CE0923">
    <w:pPr>
      <w:pStyle w:val="Encabezado"/>
    </w:pPr>
    <w:r>
      <w:rPr>
        <w:rFonts w:ascii="Arial" w:eastAsia="Times New Roman" w:hAnsi="Arial" w:cs="Arial"/>
        <w:b/>
        <w:noProof/>
        <w:sz w:val="16"/>
        <w:lang w:val="es-ES" w:eastAsia="es-ES"/>
      </w:rPr>
      <w:drawing>
        <wp:anchor distT="0" distB="0" distL="114300" distR="114300" simplePos="0" relativeHeight="251656704" behindDoc="1" locked="0" layoutInCell="1" allowOverlap="1" wp14:anchorId="672AB62D" wp14:editId="40BFAD98">
          <wp:simplePos x="0" y="0"/>
          <wp:positionH relativeFrom="column">
            <wp:posOffset>-175260</wp:posOffset>
          </wp:positionH>
          <wp:positionV relativeFrom="paragraph">
            <wp:posOffset>-192405</wp:posOffset>
          </wp:positionV>
          <wp:extent cx="1685290" cy="534670"/>
          <wp:effectExtent l="0" t="0" r="0" b="0"/>
          <wp:wrapTight wrapText="bothSides">
            <wp:wrapPolygon edited="0">
              <wp:start x="0" y="0"/>
              <wp:lineTo x="0" y="20779"/>
              <wp:lineTo x="21242" y="20779"/>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a_Logo_Medium.jpg"/>
                  <pic:cNvPicPr/>
                </pic:nvPicPr>
                <pic:blipFill>
                  <a:blip r:embed="rId1">
                    <a:extLst>
                      <a:ext uri="{28A0092B-C50C-407E-A947-70E740481C1C}">
                        <a14:useLocalDpi xmlns:a14="http://schemas.microsoft.com/office/drawing/2010/main" val="0"/>
                      </a:ext>
                    </a:extLst>
                  </a:blip>
                  <a:stretch>
                    <a:fillRect/>
                  </a:stretch>
                </pic:blipFill>
                <pic:spPr>
                  <a:xfrm>
                    <a:off x="0" y="0"/>
                    <a:ext cx="1685290" cy="534670"/>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752" behindDoc="0" locked="0" layoutInCell="1" allowOverlap="1" wp14:anchorId="420C303D" wp14:editId="5B91A8DD">
          <wp:simplePos x="0" y="0"/>
          <wp:positionH relativeFrom="margin">
            <wp:posOffset>3924300</wp:posOffset>
          </wp:positionH>
          <wp:positionV relativeFrom="margin">
            <wp:posOffset>-593725</wp:posOffset>
          </wp:positionV>
          <wp:extent cx="2025650" cy="496570"/>
          <wp:effectExtent l="0" t="0" r="0" b="0"/>
          <wp:wrapThrough wrapText="bothSides">
            <wp:wrapPolygon edited="0">
              <wp:start x="0" y="0"/>
              <wp:lineTo x="0" y="20716"/>
              <wp:lineTo x="21329" y="20716"/>
              <wp:lineTo x="21329" y="0"/>
              <wp:lineTo x="0" y="0"/>
            </wp:wrapPolygon>
          </wp:wrapThrough>
          <wp:docPr id="2" name="Imagen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multipress.com.mx/wp-content/uploads/2013/11/Logo-Liverpool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718AE"/>
    <w:multiLevelType w:val="hybridMultilevel"/>
    <w:tmpl w:val="13527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2F7746"/>
    <w:multiLevelType w:val="hybridMultilevel"/>
    <w:tmpl w:val="F196B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A4307DB"/>
    <w:multiLevelType w:val="hybridMultilevel"/>
    <w:tmpl w:val="3EC21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50"/>
    <w:rsid w:val="00156C67"/>
    <w:rsid w:val="001A21E1"/>
    <w:rsid w:val="001B1143"/>
    <w:rsid w:val="001B2CF3"/>
    <w:rsid w:val="001C6F50"/>
    <w:rsid w:val="001E4756"/>
    <w:rsid w:val="002A1789"/>
    <w:rsid w:val="002E0DD0"/>
    <w:rsid w:val="002E49B7"/>
    <w:rsid w:val="00306F3C"/>
    <w:rsid w:val="0038692D"/>
    <w:rsid w:val="00406E67"/>
    <w:rsid w:val="004758DF"/>
    <w:rsid w:val="004F40A4"/>
    <w:rsid w:val="0054743A"/>
    <w:rsid w:val="00775830"/>
    <w:rsid w:val="007E39D2"/>
    <w:rsid w:val="008222D1"/>
    <w:rsid w:val="0084252C"/>
    <w:rsid w:val="008E6D04"/>
    <w:rsid w:val="008F39FE"/>
    <w:rsid w:val="008F3C0B"/>
    <w:rsid w:val="00914548"/>
    <w:rsid w:val="00A23831"/>
    <w:rsid w:val="00AB0B36"/>
    <w:rsid w:val="00AD5DB9"/>
    <w:rsid w:val="00B3422F"/>
    <w:rsid w:val="00B573E8"/>
    <w:rsid w:val="00B73F3E"/>
    <w:rsid w:val="00BE578D"/>
    <w:rsid w:val="00C11949"/>
    <w:rsid w:val="00C22B14"/>
    <w:rsid w:val="00CC0A45"/>
    <w:rsid w:val="00CD1E25"/>
    <w:rsid w:val="00CE0923"/>
    <w:rsid w:val="00CE1E27"/>
    <w:rsid w:val="00D06912"/>
    <w:rsid w:val="00D27F5E"/>
    <w:rsid w:val="00D73E0A"/>
    <w:rsid w:val="00D82570"/>
    <w:rsid w:val="00D90291"/>
    <w:rsid w:val="00E212DE"/>
    <w:rsid w:val="00E34854"/>
    <w:rsid w:val="00E90C08"/>
    <w:rsid w:val="00EC36DA"/>
    <w:rsid w:val="00F35F45"/>
    <w:rsid w:val="00F738C6"/>
    <w:rsid w:val="00F938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B0EB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50"/>
    <w:pPr>
      <w:spacing w:after="200" w:line="276"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6F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rsid w:val="001C6F50"/>
    <w:rPr>
      <w:color w:val="0000FF"/>
      <w:u w:val="single"/>
    </w:rPr>
  </w:style>
  <w:style w:type="character" w:styleId="Textoennegrita">
    <w:name w:val="Strong"/>
    <w:uiPriority w:val="22"/>
    <w:qFormat/>
    <w:rsid w:val="001C6F50"/>
    <w:rPr>
      <w:b/>
      <w:bCs/>
    </w:rPr>
  </w:style>
  <w:style w:type="paragraph" w:styleId="Prrafodelista">
    <w:name w:val="List Paragraph"/>
    <w:basedOn w:val="Normal"/>
    <w:uiPriority w:val="34"/>
    <w:qFormat/>
    <w:rsid w:val="001C6F50"/>
    <w:pPr>
      <w:spacing w:after="160" w:line="259" w:lineRule="auto"/>
      <w:ind w:left="720"/>
      <w:contextualSpacing/>
    </w:pPr>
    <w:rPr>
      <w:rFonts w:eastAsiaTheme="minorEastAsia"/>
      <w:lang w:val="en-US"/>
    </w:rPr>
  </w:style>
  <w:style w:type="paragraph" w:styleId="Encabezado">
    <w:name w:val="header"/>
    <w:basedOn w:val="Normal"/>
    <w:link w:val="EncabezadoCar"/>
    <w:uiPriority w:val="99"/>
    <w:unhideWhenUsed/>
    <w:rsid w:val="008E6D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D04"/>
    <w:rPr>
      <w:rFonts w:eastAsiaTheme="minorHAnsi"/>
      <w:sz w:val="22"/>
      <w:szCs w:val="22"/>
      <w:lang w:val="es-MX" w:eastAsia="en-US"/>
    </w:rPr>
  </w:style>
  <w:style w:type="paragraph" w:styleId="Piedepgina">
    <w:name w:val="footer"/>
    <w:basedOn w:val="Normal"/>
    <w:link w:val="PiedepginaCar"/>
    <w:uiPriority w:val="99"/>
    <w:unhideWhenUsed/>
    <w:rsid w:val="008E6D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D04"/>
    <w:rPr>
      <w:rFonts w:eastAsiaTheme="minorHAnsi"/>
      <w:sz w:val="22"/>
      <w:szCs w:val="22"/>
      <w:lang w:val="es-MX" w:eastAsia="en-US"/>
    </w:rPr>
  </w:style>
  <w:style w:type="paragraph" w:styleId="Textodeglobo">
    <w:name w:val="Balloon Text"/>
    <w:basedOn w:val="Normal"/>
    <w:link w:val="TextodegloboCar"/>
    <w:uiPriority w:val="99"/>
    <w:semiHidden/>
    <w:unhideWhenUsed/>
    <w:rsid w:val="001B2CF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B2CF3"/>
    <w:rPr>
      <w:rFonts w:ascii="Lucida Grande" w:eastAsiaTheme="minorHAnsi" w:hAnsi="Lucida Grande" w:cs="Lucida Grande"/>
      <w:sz w:val="18"/>
      <w:szCs w:val="18"/>
      <w:lang w:val="es-MX" w:eastAsia="en-US"/>
    </w:rPr>
  </w:style>
  <w:style w:type="character" w:customStyle="1" w:styleId="apple-converted-space">
    <w:name w:val="apple-converted-space"/>
    <w:basedOn w:val="Fuentedeprrafopredeter"/>
    <w:rsid w:val="00775830"/>
  </w:style>
  <w:style w:type="character" w:styleId="Refdecomentario">
    <w:name w:val="annotation reference"/>
    <w:basedOn w:val="Fuentedeprrafopredeter"/>
    <w:uiPriority w:val="99"/>
    <w:semiHidden/>
    <w:unhideWhenUsed/>
    <w:rsid w:val="001A21E1"/>
    <w:rPr>
      <w:sz w:val="16"/>
      <w:szCs w:val="16"/>
    </w:rPr>
  </w:style>
  <w:style w:type="paragraph" w:styleId="Textocomentario">
    <w:name w:val="annotation text"/>
    <w:basedOn w:val="Normal"/>
    <w:link w:val="TextocomentarioCar"/>
    <w:uiPriority w:val="99"/>
    <w:semiHidden/>
    <w:unhideWhenUsed/>
    <w:rsid w:val="001A21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21E1"/>
    <w:rPr>
      <w:rFonts w:eastAsiaTheme="minorHAns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1A21E1"/>
    <w:rPr>
      <w:b/>
      <w:bCs/>
    </w:rPr>
  </w:style>
  <w:style w:type="character" w:customStyle="1" w:styleId="AsuntodelcomentarioCar">
    <w:name w:val="Asunto del comentario Car"/>
    <w:basedOn w:val="TextocomentarioCar"/>
    <w:link w:val="Asuntodelcomentario"/>
    <w:uiPriority w:val="99"/>
    <w:semiHidden/>
    <w:rsid w:val="001A21E1"/>
    <w:rPr>
      <w:rFonts w:eastAsiaTheme="minorHAnsi"/>
      <w:b/>
      <w:bCs/>
      <w:sz w:val="20"/>
      <w:szCs w:val="20"/>
      <w:lang w:val="es-MX"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50"/>
    <w:pPr>
      <w:spacing w:after="200" w:line="276"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6F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rsid w:val="001C6F50"/>
    <w:rPr>
      <w:color w:val="0000FF"/>
      <w:u w:val="single"/>
    </w:rPr>
  </w:style>
  <w:style w:type="character" w:styleId="Textoennegrita">
    <w:name w:val="Strong"/>
    <w:uiPriority w:val="22"/>
    <w:qFormat/>
    <w:rsid w:val="001C6F50"/>
    <w:rPr>
      <w:b/>
      <w:bCs/>
    </w:rPr>
  </w:style>
  <w:style w:type="paragraph" w:styleId="Prrafodelista">
    <w:name w:val="List Paragraph"/>
    <w:basedOn w:val="Normal"/>
    <w:uiPriority w:val="34"/>
    <w:qFormat/>
    <w:rsid w:val="001C6F50"/>
    <w:pPr>
      <w:spacing w:after="160" w:line="259" w:lineRule="auto"/>
      <w:ind w:left="720"/>
      <w:contextualSpacing/>
    </w:pPr>
    <w:rPr>
      <w:rFonts w:eastAsiaTheme="minorEastAsia"/>
      <w:lang w:val="en-US"/>
    </w:rPr>
  </w:style>
  <w:style w:type="paragraph" w:styleId="Encabezado">
    <w:name w:val="header"/>
    <w:basedOn w:val="Normal"/>
    <w:link w:val="EncabezadoCar"/>
    <w:uiPriority w:val="99"/>
    <w:unhideWhenUsed/>
    <w:rsid w:val="008E6D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D04"/>
    <w:rPr>
      <w:rFonts w:eastAsiaTheme="minorHAnsi"/>
      <w:sz w:val="22"/>
      <w:szCs w:val="22"/>
      <w:lang w:val="es-MX" w:eastAsia="en-US"/>
    </w:rPr>
  </w:style>
  <w:style w:type="paragraph" w:styleId="Piedepgina">
    <w:name w:val="footer"/>
    <w:basedOn w:val="Normal"/>
    <w:link w:val="PiedepginaCar"/>
    <w:uiPriority w:val="99"/>
    <w:unhideWhenUsed/>
    <w:rsid w:val="008E6D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D04"/>
    <w:rPr>
      <w:rFonts w:eastAsiaTheme="minorHAnsi"/>
      <w:sz w:val="22"/>
      <w:szCs w:val="22"/>
      <w:lang w:val="es-MX" w:eastAsia="en-US"/>
    </w:rPr>
  </w:style>
  <w:style w:type="paragraph" w:styleId="Textodeglobo">
    <w:name w:val="Balloon Text"/>
    <w:basedOn w:val="Normal"/>
    <w:link w:val="TextodegloboCar"/>
    <w:uiPriority w:val="99"/>
    <w:semiHidden/>
    <w:unhideWhenUsed/>
    <w:rsid w:val="001B2CF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B2CF3"/>
    <w:rPr>
      <w:rFonts w:ascii="Lucida Grande" w:eastAsiaTheme="minorHAnsi" w:hAnsi="Lucida Grande" w:cs="Lucida Grande"/>
      <w:sz w:val="18"/>
      <w:szCs w:val="18"/>
      <w:lang w:val="es-MX" w:eastAsia="en-US"/>
    </w:rPr>
  </w:style>
  <w:style w:type="character" w:customStyle="1" w:styleId="apple-converted-space">
    <w:name w:val="apple-converted-space"/>
    <w:basedOn w:val="Fuentedeprrafopredeter"/>
    <w:rsid w:val="00775830"/>
  </w:style>
  <w:style w:type="character" w:styleId="Refdecomentario">
    <w:name w:val="annotation reference"/>
    <w:basedOn w:val="Fuentedeprrafopredeter"/>
    <w:uiPriority w:val="99"/>
    <w:semiHidden/>
    <w:unhideWhenUsed/>
    <w:rsid w:val="001A21E1"/>
    <w:rPr>
      <w:sz w:val="16"/>
      <w:szCs w:val="16"/>
    </w:rPr>
  </w:style>
  <w:style w:type="paragraph" w:styleId="Textocomentario">
    <w:name w:val="annotation text"/>
    <w:basedOn w:val="Normal"/>
    <w:link w:val="TextocomentarioCar"/>
    <w:uiPriority w:val="99"/>
    <w:semiHidden/>
    <w:unhideWhenUsed/>
    <w:rsid w:val="001A21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21E1"/>
    <w:rPr>
      <w:rFonts w:eastAsiaTheme="minorHAns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1A21E1"/>
    <w:rPr>
      <w:b/>
      <w:bCs/>
    </w:rPr>
  </w:style>
  <w:style w:type="character" w:customStyle="1" w:styleId="AsuntodelcomentarioCar">
    <w:name w:val="Asunto del comentario Car"/>
    <w:basedOn w:val="TextocomentarioCar"/>
    <w:link w:val="Asuntodelcomentario"/>
    <w:uiPriority w:val="99"/>
    <w:semiHidden/>
    <w:rsid w:val="001A21E1"/>
    <w:rPr>
      <w:rFonts w:eastAsiaTheme="minorHAnsi"/>
      <w:b/>
      <w:bCs/>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2699</Characters>
  <Application>Microsoft Macintosh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 Zamora</dc:creator>
  <cp:lastModifiedBy>Pablo Garcia</cp:lastModifiedBy>
  <cp:revision>3</cp:revision>
  <dcterms:created xsi:type="dcterms:W3CDTF">2016-06-01T23:07:00Z</dcterms:created>
  <dcterms:modified xsi:type="dcterms:W3CDTF">2016-06-24T16:04:00Z</dcterms:modified>
</cp:coreProperties>
</file>