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A0" w:rsidRDefault="00CD55A0"/>
    <w:p w:rsidR="00646BE1" w:rsidRDefault="00646BE1" w:rsidP="00406F95">
      <w:pPr>
        <w:spacing w:after="0" w:line="240" w:lineRule="auto"/>
        <w:rPr>
          <w:b/>
          <w:sz w:val="28"/>
        </w:rPr>
      </w:pPr>
      <w:r>
        <w:rPr>
          <w:b/>
          <w:sz w:val="28"/>
        </w:rPr>
        <w:t xml:space="preserve">Liverpool da la bienvenida a </w:t>
      </w:r>
      <w:proofErr w:type="spellStart"/>
      <w:r>
        <w:rPr>
          <w:b/>
          <w:sz w:val="28"/>
        </w:rPr>
        <w:t>Celio</w:t>
      </w:r>
      <w:proofErr w:type="spellEnd"/>
      <w:r>
        <w:rPr>
          <w:b/>
          <w:sz w:val="28"/>
        </w:rPr>
        <w:t>, marca francesa líder en ropa masculina</w:t>
      </w:r>
    </w:p>
    <w:p w:rsidR="005F2588" w:rsidRPr="00406F95" w:rsidRDefault="005F2588" w:rsidP="00406F95">
      <w:pPr>
        <w:pStyle w:val="ListParagraph"/>
        <w:spacing w:after="0" w:line="240" w:lineRule="auto"/>
        <w:rPr>
          <w:b/>
          <w:sz w:val="24"/>
        </w:rPr>
      </w:pPr>
    </w:p>
    <w:p w:rsidR="00646BE1" w:rsidRPr="005439AE" w:rsidRDefault="005439AE" w:rsidP="00406F95">
      <w:pPr>
        <w:pStyle w:val="ListParagraph"/>
        <w:numPr>
          <w:ilvl w:val="0"/>
          <w:numId w:val="1"/>
        </w:numPr>
        <w:spacing w:after="0" w:line="240" w:lineRule="auto"/>
        <w:rPr>
          <w:b/>
          <w:sz w:val="28"/>
        </w:rPr>
      </w:pPr>
      <w:proofErr w:type="spellStart"/>
      <w:r>
        <w:rPr>
          <w:i/>
          <w:sz w:val="24"/>
        </w:rPr>
        <w:t>Celio</w:t>
      </w:r>
      <w:proofErr w:type="spellEnd"/>
      <w:r>
        <w:rPr>
          <w:i/>
          <w:sz w:val="24"/>
        </w:rPr>
        <w:t xml:space="preserve"> llega con sus exclusivas prendas a Liverpool Polanco, Insurgentes, Interlomas, </w:t>
      </w:r>
      <w:proofErr w:type="spellStart"/>
      <w:r>
        <w:rPr>
          <w:i/>
          <w:sz w:val="24"/>
        </w:rPr>
        <w:t>Perisur</w:t>
      </w:r>
      <w:proofErr w:type="spellEnd"/>
      <w:r>
        <w:rPr>
          <w:i/>
          <w:sz w:val="24"/>
        </w:rPr>
        <w:t>, Satélite, Zapopan, Galerías Guadalaj</w:t>
      </w:r>
      <w:r w:rsidR="007C174E">
        <w:rPr>
          <w:i/>
          <w:sz w:val="24"/>
        </w:rPr>
        <w:t>ara y Toluca a partir de octu</w:t>
      </w:r>
      <w:r>
        <w:rPr>
          <w:i/>
          <w:sz w:val="24"/>
        </w:rPr>
        <w:t>bre.</w:t>
      </w:r>
    </w:p>
    <w:p w:rsidR="005F2588" w:rsidRDefault="005F2588" w:rsidP="00406F95">
      <w:pPr>
        <w:spacing w:after="0" w:line="240" w:lineRule="auto"/>
        <w:rPr>
          <w:b/>
        </w:rPr>
      </w:pPr>
    </w:p>
    <w:p w:rsidR="00406F95" w:rsidRDefault="00406F95" w:rsidP="00406F95">
      <w:pPr>
        <w:spacing w:after="0" w:line="240" w:lineRule="auto"/>
        <w:jc w:val="center"/>
        <w:rPr>
          <w:b/>
        </w:rPr>
      </w:pPr>
      <w:r>
        <w:rPr>
          <w:noProof/>
          <w:lang w:eastAsia="es-MX"/>
        </w:rPr>
        <w:drawing>
          <wp:inline distT="0" distB="0" distL="0" distR="0">
            <wp:extent cx="2833062" cy="1912620"/>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l="12079" t="16667" r="31369" b="15427"/>
                    <a:stretch>
                      <a:fillRect/>
                    </a:stretch>
                  </pic:blipFill>
                  <pic:spPr bwMode="auto">
                    <a:xfrm>
                      <a:off x="0" y="0"/>
                      <a:ext cx="2846033" cy="1921377"/>
                    </a:xfrm>
                    <a:prstGeom prst="rect">
                      <a:avLst/>
                    </a:prstGeom>
                    <a:noFill/>
                    <a:ln w="9525">
                      <a:noFill/>
                      <a:miter lim="800000"/>
                      <a:headEnd/>
                      <a:tailEnd/>
                    </a:ln>
                    <a:effectLst/>
                  </pic:spPr>
                </pic:pic>
              </a:graphicData>
            </a:graphic>
          </wp:inline>
        </w:drawing>
      </w:r>
    </w:p>
    <w:p w:rsidR="00406F95" w:rsidRDefault="00406F95" w:rsidP="00406F95">
      <w:pPr>
        <w:spacing w:after="0" w:line="240" w:lineRule="auto"/>
        <w:rPr>
          <w:b/>
        </w:rPr>
      </w:pPr>
    </w:p>
    <w:p w:rsidR="00E457E1" w:rsidRDefault="005439AE" w:rsidP="00406F95">
      <w:pPr>
        <w:spacing w:after="0" w:line="240" w:lineRule="auto"/>
        <w:jc w:val="both"/>
      </w:pPr>
      <w:r>
        <w:rPr>
          <w:b/>
        </w:rPr>
        <w:t xml:space="preserve">Ciudad de México a </w:t>
      </w:r>
      <w:r w:rsidR="004D312A" w:rsidRPr="00C8033F">
        <w:rPr>
          <w:b/>
        </w:rPr>
        <w:t>10</w:t>
      </w:r>
      <w:r w:rsidR="007C174E">
        <w:rPr>
          <w:b/>
        </w:rPr>
        <w:t xml:space="preserve"> de octubre</w:t>
      </w:r>
      <w:r w:rsidR="00E457E1">
        <w:rPr>
          <w:b/>
        </w:rPr>
        <w:t xml:space="preserve"> de 2016 – </w:t>
      </w:r>
      <w:r w:rsidR="00E457E1">
        <w:t>Liverpool, líder en tiendas departamen</w:t>
      </w:r>
      <w:r w:rsidR="005F2588">
        <w:t>tales con presencia en toda la República M</w:t>
      </w:r>
      <w:r w:rsidR="00E457E1">
        <w:t xml:space="preserve">exicana, recibe en sus tiendas a </w:t>
      </w:r>
      <w:proofErr w:type="spellStart"/>
      <w:r w:rsidR="00E457E1">
        <w:t>Celio</w:t>
      </w:r>
      <w:proofErr w:type="spellEnd"/>
      <w:r w:rsidR="00E457E1">
        <w:t xml:space="preserve">, marca francesa </w:t>
      </w:r>
      <w:r w:rsidR="00F80E93">
        <w:t>especializada en</w:t>
      </w:r>
      <w:r w:rsidR="00E457E1">
        <w:t xml:space="preserve"> ropa masculina que se distingue por su estilo fre</w:t>
      </w:r>
      <w:r w:rsidR="005F2588">
        <w:t xml:space="preserve">sco, moderno, urbano, y con </w:t>
      </w:r>
      <w:proofErr w:type="spellStart"/>
      <w:r w:rsidR="005F2588">
        <w:rPr>
          <w:i/>
        </w:rPr>
        <w:t>fits</w:t>
      </w:r>
      <w:proofErr w:type="spellEnd"/>
      <w:r w:rsidR="00E457E1">
        <w:t xml:space="preserve"> que se ajustan a la silueta de cualquier hombre.</w:t>
      </w:r>
    </w:p>
    <w:p w:rsidR="00406F95" w:rsidRDefault="00406F95" w:rsidP="00406F95">
      <w:pPr>
        <w:spacing w:after="0" w:line="240" w:lineRule="auto"/>
        <w:jc w:val="both"/>
      </w:pPr>
    </w:p>
    <w:p w:rsidR="00E457E1" w:rsidRDefault="00E457E1" w:rsidP="00406F95">
      <w:pPr>
        <w:spacing w:after="0" w:line="240" w:lineRule="auto"/>
        <w:jc w:val="both"/>
      </w:pPr>
      <w:proofErr w:type="spellStart"/>
      <w:r>
        <w:t>Celio</w:t>
      </w:r>
      <w:proofErr w:type="spellEnd"/>
      <w:r>
        <w:t xml:space="preserve"> es una marca con más de 30 años de experiencia en el mundo de la moda masculina, lo que la ha posicionado en los primeros puestos de venta en más de 60 países</w:t>
      </w:r>
      <w:r w:rsidR="0018490B">
        <w:t xml:space="preserve"> al estar presente en 5 continentes.</w:t>
      </w:r>
    </w:p>
    <w:p w:rsidR="00406F95" w:rsidRDefault="00406F95" w:rsidP="00406F95">
      <w:pPr>
        <w:spacing w:after="0" w:line="240" w:lineRule="auto"/>
        <w:jc w:val="both"/>
      </w:pPr>
    </w:p>
    <w:p w:rsidR="0018490B" w:rsidRDefault="0018490B" w:rsidP="00406F95">
      <w:pPr>
        <w:spacing w:after="0" w:line="240" w:lineRule="auto"/>
        <w:jc w:val="both"/>
      </w:pPr>
      <w:r>
        <w:rPr>
          <w:i/>
        </w:rPr>
        <w:t xml:space="preserve">“En Liverpool siempre buscamos ofrecer a nuestros clientes las mejores marcas que los ayuden a definir su estilo y vestir bien, a la moda y con prendas de calidad. Hoy estamos muy contentos de recibir a una marca icónica como </w:t>
      </w:r>
      <w:proofErr w:type="spellStart"/>
      <w:r>
        <w:rPr>
          <w:i/>
        </w:rPr>
        <w:t>Celio</w:t>
      </w:r>
      <w:proofErr w:type="spellEnd"/>
      <w:r>
        <w:rPr>
          <w:i/>
        </w:rPr>
        <w:t xml:space="preserve"> en nuestras tiendas, lo que nos ayuda a cumplir con este objetivo </w:t>
      </w:r>
      <w:r w:rsidR="0087624B">
        <w:rPr>
          <w:i/>
        </w:rPr>
        <w:t>en beneficio de</w:t>
      </w:r>
      <w:r>
        <w:rPr>
          <w:i/>
        </w:rPr>
        <w:t xml:space="preserve"> nuestros clientes” </w:t>
      </w:r>
      <w:r w:rsidR="0087624B">
        <w:t xml:space="preserve">comentó Ignacio </w:t>
      </w:r>
      <w:proofErr w:type="spellStart"/>
      <w:r w:rsidR="0087624B">
        <w:t>Aguiriano</w:t>
      </w:r>
      <w:proofErr w:type="spellEnd"/>
      <w:r w:rsidR="0087624B">
        <w:t>, Director de Relaciones Públicas de Liverpool.</w:t>
      </w:r>
    </w:p>
    <w:p w:rsidR="00406F95" w:rsidRDefault="00406F95" w:rsidP="00406F95">
      <w:pPr>
        <w:spacing w:after="0" w:line="240" w:lineRule="auto"/>
        <w:jc w:val="both"/>
      </w:pPr>
    </w:p>
    <w:p w:rsidR="006B10F9" w:rsidRDefault="0087624B" w:rsidP="00406F95">
      <w:pPr>
        <w:spacing w:after="0" w:line="240" w:lineRule="auto"/>
        <w:jc w:val="both"/>
      </w:pPr>
      <w:proofErr w:type="spellStart"/>
      <w:r>
        <w:t>Celio</w:t>
      </w:r>
      <w:proofErr w:type="spellEnd"/>
      <w:r>
        <w:t xml:space="preserve">, el </w:t>
      </w:r>
      <w:r>
        <w:rPr>
          <w:i/>
        </w:rPr>
        <w:t xml:space="preserve">“savoir faire” </w:t>
      </w:r>
      <w:r>
        <w:t xml:space="preserve">francés ofrecerá en Liverpool sus 4 universos </w:t>
      </w:r>
      <w:r w:rsidR="00D62984">
        <w:t>característicos</w:t>
      </w:r>
      <w:r>
        <w:t xml:space="preserve">: </w:t>
      </w:r>
      <w:proofErr w:type="spellStart"/>
      <w:r>
        <w:t>essentials</w:t>
      </w:r>
      <w:proofErr w:type="spellEnd"/>
      <w:r>
        <w:t xml:space="preserve">, French </w:t>
      </w:r>
      <w:proofErr w:type="spellStart"/>
      <w:r>
        <w:t>Flag</w:t>
      </w:r>
      <w:proofErr w:type="spellEnd"/>
      <w:r>
        <w:t xml:space="preserve"> (casual), </w:t>
      </w:r>
      <w:proofErr w:type="spellStart"/>
      <w:r>
        <w:t>Celio</w:t>
      </w:r>
      <w:proofErr w:type="spellEnd"/>
      <w:r>
        <w:t xml:space="preserve"> Club </w:t>
      </w:r>
      <w:r w:rsidR="00D62984">
        <w:t>(</w:t>
      </w:r>
      <w:proofErr w:type="spellStart"/>
      <w:r w:rsidR="00D62984">
        <w:t>business</w:t>
      </w:r>
      <w:proofErr w:type="spellEnd"/>
      <w:r w:rsidR="00D62984">
        <w:t xml:space="preserve">) y </w:t>
      </w:r>
      <w:proofErr w:type="spellStart"/>
      <w:r w:rsidR="00D62984">
        <w:t>Denim</w:t>
      </w:r>
      <w:proofErr w:type="spellEnd"/>
      <w:r w:rsidR="00D62984">
        <w:t xml:space="preserve"> (</w:t>
      </w:r>
      <w:proofErr w:type="spellStart"/>
      <w:r w:rsidR="00D62984">
        <w:t>sportswear</w:t>
      </w:r>
      <w:proofErr w:type="spellEnd"/>
      <w:r w:rsidR="00D62984">
        <w:t>)</w:t>
      </w:r>
      <w:r w:rsidR="006B10F9">
        <w:t>.</w:t>
      </w:r>
    </w:p>
    <w:p w:rsidR="00406F95" w:rsidRDefault="00406F95" w:rsidP="00406F95">
      <w:pPr>
        <w:spacing w:after="0" w:line="240" w:lineRule="auto"/>
        <w:jc w:val="both"/>
      </w:pPr>
    </w:p>
    <w:p w:rsidR="0087624B" w:rsidRDefault="0087624B" w:rsidP="00406F95">
      <w:pPr>
        <w:spacing w:after="0" w:line="240" w:lineRule="auto"/>
        <w:jc w:val="both"/>
      </w:pPr>
      <w:r>
        <w:rPr>
          <w:i/>
        </w:rPr>
        <w:t>“</w:t>
      </w:r>
      <w:proofErr w:type="spellStart"/>
      <w:r w:rsidR="00D62984">
        <w:rPr>
          <w:i/>
        </w:rPr>
        <w:t>Celio</w:t>
      </w:r>
      <w:proofErr w:type="spellEnd"/>
      <w:r w:rsidR="00D62984">
        <w:rPr>
          <w:i/>
        </w:rPr>
        <w:t xml:space="preserve"> es la marca por excelencia</w:t>
      </w:r>
      <w:r>
        <w:rPr>
          <w:i/>
        </w:rPr>
        <w:t xml:space="preserve"> para los hombres más exigentes</w:t>
      </w:r>
      <w:r w:rsidR="006B10F9">
        <w:rPr>
          <w:i/>
        </w:rPr>
        <w:t>,</w:t>
      </w:r>
      <w:r w:rsidR="00FA5F60">
        <w:rPr>
          <w:i/>
        </w:rPr>
        <w:t xml:space="preserve"> pues les ayuda</w:t>
      </w:r>
      <w:r w:rsidR="00D62984">
        <w:rPr>
          <w:i/>
        </w:rPr>
        <w:t xml:space="preserve"> a orientarse en el mundo de la moda masculina, ofreciéndoles prendas con un diseño moderno, innovador y urbano</w:t>
      </w:r>
      <w:r w:rsidR="00346AD2">
        <w:rPr>
          <w:i/>
        </w:rPr>
        <w:t xml:space="preserve">. Es un gusto </w:t>
      </w:r>
      <w:r w:rsidR="00FA5F60">
        <w:rPr>
          <w:i/>
        </w:rPr>
        <w:t>para nosotros lle</w:t>
      </w:r>
      <w:r w:rsidR="006B10F9">
        <w:rPr>
          <w:i/>
        </w:rPr>
        <w:t>gar a</w:t>
      </w:r>
      <w:r w:rsidR="00FA5F60">
        <w:rPr>
          <w:i/>
        </w:rPr>
        <w:t xml:space="preserve"> Liverpool para</w:t>
      </w:r>
      <w:r w:rsidR="00325C59">
        <w:rPr>
          <w:i/>
        </w:rPr>
        <w:t xml:space="preserve"> acercar nuestra ropa</w:t>
      </w:r>
      <w:r w:rsidR="00FA5F60">
        <w:rPr>
          <w:i/>
        </w:rPr>
        <w:t xml:space="preserve"> a más hombres a través de sus tiendas y experiencia en </w:t>
      </w:r>
      <w:proofErr w:type="spellStart"/>
      <w:r w:rsidR="00FA5F60">
        <w:rPr>
          <w:i/>
        </w:rPr>
        <w:t>retail</w:t>
      </w:r>
      <w:proofErr w:type="spellEnd"/>
      <w:r w:rsidR="00D62984">
        <w:rPr>
          <w:i/>
        </w:rPr>
        <w:t xml:space="preserve">” </w:t>
      </w:r>
      <w:r w:rsidR="00D62984">
        <w:t xml:space="preserve">declaró Verónica Álvaro, Directora de Mercadotecnia de </w:t>
      </w:r>
      <w:proofErr w:type="spellStart"/>
      <w:r w:rsidR="00F80E93">
        <w:t>Celio</w:t>
      </w:r>
      <w:proofErr w:type="spellEnd"/>
      <w:r w:rsidR="00F80E93">
        <w:t>.</w:t>
      </w:r>
    </w:p>
    <w:p w:rsidR="00406F95" w:rsidRDefault="00406F95" w:rsidP="00406F95">
      <w:pPr>
        <w:spacing w:after="0" w:line="240" w:lineRule="auto"/>
        <w:jc w:val="both"/>
      </w:pPr>
    </w:p>
    <w:p w:rsidR="00B7032C" w:rsidRDefault="006B10F9" w:rsidP="00406F95">
      <w:pPr>
        <w:spacing w:after="0" w:line="240" w:lineRule="auto"/>
        <w:jc w:val="both"/>
      </w:pPr>
      <w:r>
        <w:t xml:space="preserve">El estilo de </w:t>
      </w:r>
      <w:proofErr w:type="spellStart"/>
      <w:r>
        <w:t>Celio</w:t>
      </w:r>
      <w:proofErr w:type="spellEnd"/>
      <w:r>
        <w:t xml:space="preserve"> se caracteriza por ser refinado para todos y sin exuberancias, destacando su gran calidad, variedad, colores y ajustes.</w:t>
      </w:r>
    </w:p>
    <w:p w:rsidR="00BC337A" w:rsidRDefault="00BC337A" w:rsidP="00406F95">
      <w:pPr>
        <w:spacing w:after="0" w:line="240" w:lineRule="auto"/>
        <w:jc w:val="both"/>
      </w:pPr>
    </w:p>
    <w:p w:rsidR="006B10F9" w:rsidRDefault="006B10F9" w:rsidP="00406F95">
      <w:pPr>
        <w:spacing w:after="0" w:line="240" w:lineRule="auto"/>
        <w:jc w:val="both"/>
      </w:pPr>
      <w:r>
        <w:lastRenderedPageBreak/>
        <w:t xml:space="preserve">Los hombres que gustan del buen vestir podrán encontrar la ropa de </w:t>
      </w:r>
      <w:proofErr w:type="spellStart"/>
      <w:r>
        <w:t>Celio</w:t>
      </w:r>
      <w:proofErr w:type="spellEnd"/>
      <w:r w:rsidR="00E76BC7">
        <w:t xml:space="preserve"> en Liverpool</w:t>
      </w:r>
      <w:r>
        <w:t xml:space="preserve"> a partir</w:t>
      </w:r>
      <w:r w:rsidR="00BC337A">
        <w:t xml:space="preserve"> de octubre</w:t>
      </w:r>
      <w:r w:rsidR="00E76BC7">
        <w:t xml:space="preserve"> en las siguientes tiendas: Polanco, Insurgentes, Interlomas, </w:t>
      </w:r>
      <w:proofErr w:type="spellStart"/>
      <w:r w:rsidR="00E76BC7">
        <w:t>Perisur</w:t>
      </w:r>
      <w:proofErr w:type="spellEnd"/>
      <w:r w:rsidR="00E76BC7">
        <w:t>, Satélite, Zapopan, Galerías Guadalajara y Toluca.</w:t>
      </w:r>
    </w:p>
    <w:p w:rsidR="00406F95" w:rsidRDefault="00406F95" w:rsidP="00406F95">
      <w:pPr>
        <w:spacing w:after="0" w:line="240" w:lineRule="auto"/>
        <w:jc w:val="both"/>
      </w:pPr>
    </w:p>
    <w:p w:rsidR="00E76BC7" w:rsidRDefault="00167AB3" w:rsidP="00406F95">
      <w:pPr>
        <w:spacing w:after="0" w:line="240" w:lineRule="auto"/>
        <w:jc w:val="both"/>
      </w:pPr>
      <w:r>
        <w:t xml:space="preserve">Liverpool continua sumando marcas de la mejor calidad </w:t>
      </w:r>
      <w:r w:rsidR="00325C59">
        <w:t>a su portafolio</w:t>
      </w:r>
      <w:r>
        <w:t xml:space="preserve"> en beneficio de sus clientes, quienes ahora </w:t>
      </w:r>
      <w:r w:rsidR="00325C59">
        <w:t>podrán disfrutar</w:t>
      </w:r>
      <w:r w:rsidR="00B7032C">
        <w:t xml:space="preserve"> </w:t>
      </w:r>
      <w:r w:rsidR="00325C59">
        <w:t>d</w:t>
      </w:r>
      <w:r w:rsidR="00E76BC7">
        <w:t xml:space="preserve">el estilo francés </w:t>
      </w:r>
      <w:r>
        <w:t xml:space="preserve">moderno de </w:t>
      </w:r>
      <w:proofErr w:type="spellStart"/>
      <w:r>
        <w:t>Celio</w:t>
      </w:r>
      <w:proofErr w:type="spellEnd"/>
      <w:r>
        <w:t>.</w:t>
      </w:r>
    </w:p>
    <w:p w:rsidR="00E76BC7" w:rsidRPr="00805762" w:rsidRDefault="00E76BC7" w:rsidP="00406F95">
      <w:pPr>
        <w:pStyle w:val="NormalWeb"/>
        <w:spacing w:after="0" w:afterAutospacing="0"/>
        <w:contextualSpacing/>
        <w:jc w:val="both"/>
        <w:rPr>
          <w:rFonts w:asciiTheme="minorHAnsi" w:hAnsiTheme="minorHAnsi"/>
          <w:b/>
          <w:sz w:val="18"/>
          <w:szCs w:val="18"/>
        </w:rPr>
      </w:pPr>
      <w:r w:rsidRPr="00805762">
        <w:rPr>
          <w:rFonts w:asciiTheme="minorHAnsi" w:hAnsiTheme="minorHAnsi"/>
          <w:b/>
          <w:sz w:val="18"/>
          <w:szCs w:val="18"/>
        </w:rPr>
        <w:t>Acerca de Liverpool</w:t>
      </w:r>
    </w:p>
    <w:p w:rsidR="00E76BC7" w:rsidRPr="00805762" w:rsidRDefault="00E76BC7" w:rsidP="00406F95">
      <w:pPr>
        <w:pStyle w:val="NormalWeb"/>
        <w:spacing w:after="0" w:afterAutospacing="0"/>
        <w:contextualSpacing/>
        <w:jc w:val="both"/>
        <w:rPr>
          <w:rFonts w:asciiTheme="minorHAnsi" w:hAnsiTheme="minorHAnsi"/>
          <w:sz w:val="18"/>
          <w:szCs w:val="18"/>
        </w:rPr>
      </w:pPr>
      <w:r w:rsidRPr="00805762">
        <w:rPr>
          <w:rFonts w:asciiTheme="minorHAnsi" w:hAnsiTheme="minorHAnsi"/>
          <w:sz w:val="18"/>
          <w:szCs w:val="18"/>
        </w:rPr>
        <w:t>Liverpool, líder en tiendas departamentales tiene presencia en toda la República Mexicana a través de 1</w:t>
      </w:r>
      <w:r>
        <w:rPr>
          <w:rFonts w:asciiTheme="minorHAnsi" w:hAnsiTheme="minorHAnsi"/>
          <w:sz w:val="18"/>
          <w:szCs w:val="18"/>
        </w:rPr>
        <w:t>11</w:t>
      </w:r>
      <w:r w:rsidRPr="00805762">
        <w:rPr>
          <w:rFonts w:asciiTheme="minorHAnsi" w:hAnsiTheme="minorHAnsi"/>
          <w:sz w:val="18"/>
          <w:szCs w:val="18"/>
        </w:rPr>
        <w:t xml:space="preserve"> almacenes, incluyendo Fábricas de Francia, a los que incorpora también 24 centros comerciales en 15 estados de la República y boutiques. Durante 168 años ha ofrecido la mayor cantidad de productos y servicios integrados de calidad; desde lo último en moda para la familia hasta asesoría en decoración de interiores, incluyendo alimentos y bebidas, hogar, tecnología y mucho más. Además cuenta con el mejor programa en mesa de regalos. En 2015, Liverpool obtiene el galardón otorgado por el Instituto Great Place </w:t>
      </w:r>
      <w:proofErr w:type="spellStart"/>
      <w:r w:rsidRPr="00805762">
        <w:rPr>
          <w:rFonts w:asciiTheme="minorHAnsi" w:hAnsiTheme="minorHAnsi"/>
          <w:sz w:val="18"/>
          <w:szCs w:val="18"/>
        </w:rPr>
        <w:t>toWork</w:t>
      </w:r>
      <w:proofErr w:type="spellEnd"/>
      <w:r w:rsidRPr="00805762">
        <w:rPr>
          <w:rFonts w:asciiTheme="minorHAnsi" w:hAnsiTheme="minorHAnsi"/>
          <w:sz w:val="18"/>
          <w:szCs w:val="18"/>
        </w:rPr>
        <w:t xml:space="preserve"> como la 1era Mejor Empresa de más de 5,000 empleados para trabajar en México. Emplea a más de 63,000 personas en toda la República Mexicana. Su compromiso es operar con la mayor eficiencia, crecimiento, innovación, prestigio, servicio, rentabilidad y adaptación a mercados específicos. Liverpool genera un alto sentido de responsabilidad sobre nuestro entorno.</w:t>
      </w:r>
    </w:p>
    <w:p w:rsidR="00E76BC7" w:rsidRPr="00805762" w:rsidRDefault="00E76BC7" w:rsidP="00406F95">
      <w:pPr>
        <w:pStyle w:val="NormalWeb"/>
        <w:spacing w:after="0" w:afterAutospacing="0"/>
        <w:contextualSpacing/>
        <w:jc w:val="both"/>
        <w:rPr>
          <w:rFonts w:asciiTheme="minorHAnsi" w:hAnsiTheme="minorHAnsi"/>
          <w:sz w:val="18"/>
          <w:szCs w:val="18"/>
        </w:rPr>
      </w:pPr>
    </w:p>
    <w:p w:rsidR="00E76BC7" w:rsidRDefault="00E76BC7" w:rsidP="00406F95">
      <w:pPr>
        <w:pStyle w:val="NormalWeb"/>
        <w:spacing w:after="0" w:afterAutospacing="0"/>
        <w:contextualSpacing/>
        <w:jc w:val="both"/>
        <w:rPr>
          <w:rFonts w:asciiTheme="minorHAnsi" w:hAnsiTheme="minorHAnsi"/>
          <w:sz w:val="18"/>
          <w:szCs w:val="18"/>
        </w:rPr>
      </w:pPr>
      <w:r w:rsidRPr="00805762">
        <w:rPr>
          <w:rFonts w:asciiTheme="minorHAnsi" w:hAnsiTheme="minorHAnsi"/>
          <w:sz w:val="18"/>
          <w:szCs w:val="18"/>
        </w:rPr>
        <w:t>Sigue a Liverpool en </w:t>
      </w:r>
      <w:hyperlink r:id="rId9" w:tgtFrame="_blank" w:history="1">
        <w:r w:rsidRPr="00805762">
          <w:rPr>
            <w:rFonts w:asciiTheme="minorHAnsi" w:hAnsiTheme="minorHAnsi"/>
            <w:sz w:val="18"/>
            <w:szCs w:val="18"/>
          </w:rPr>
          <w:t>Liverpool.com.mx</w:t>
        </w:r>
      </w:hyperlink>
      <w:r w:rsidRPr="00805762">
        <w:rPr>
          <w:rFonts w:asciiTheme="minorHAnsi" w:hAnsiTheme="minorHAnsi"/>
          <w:sz w:val="18"/>
          <w:szCs w:val="18"/>
        </w:rPr>
        <w:t> / FB Liverpool / @</w:t>
      </w:r>
      <w:proofErr w:type="spellStart"/>
      <w:r w:rsidRPr="00805762">
        <w:rPr>
          <w:rFonts w:asciiTheme="minorHAnsi" w:hAnsiTheme="minorHAnsi"/>
          <w:sz w:val="18"/>
          <w:szCs w:val="18"/>
        </w:rPr>
        <w:t>liverpoolmexico</w:t>
      </w:r>
      <w:proofErr w:type="spellEnd"/>
    </w:p>
    <w:p w:rsidR="00E76BC7" w:rsidRDefault="00E76BC7" w:rsidP="00406F95">
      <w:pPr>
        <w:pStyle w:val="NormalWeb"/>
        <w:spacing w:after="0" w:afterAutospacing="0"/>
        <w:contextualSpacing/>
        <w:jc w:val="both"/>
        <w:rPr>
          <w:rFonts w:asciiTheme="minorHAnsi" w:hAnsiTheme="minorHAnsi"/>
          <w:b/>
          <w:sz w:val="18"/>
          <w:szCs w:val="18"/>
        </w:rPr>
      </w:pPr>
    </w:p>
    <w:p w:rsidR="00E76BC7" w:rsidRDefault="00E76BC7" w:rsidP="00406F95">
      <w:pPr>
        <w:pStyle w:val="NormalWeb"/>
        <w:spacing w:after="0" w:afterAutospacing="0"/>
        <w:contextualSpacing/>
        <w:jc w:val="both"/>
        <w:rPr>
          <w:rFonts w:asciiTheme="minorHAnsi" w:hAnsiTheme="minorHAnsi"/>
          <w:b/>
          <w:sz w:val="18"/>
          <w:szCs w:val="18"/>
        </w:rPr>
      </w:pPr>
      <w:r>
        <w:rPr>
          <w:rFonts w:asciiTheme="minorHAnsi" w:hAnsiTheme="minorHAnsi"/>
          <w:b/>
          <w:sz w:val="18"/>
          <w:szCs w:val="18"/>
        </w:rPr>
        <w:t xml:space="preserve">Acerca de </w:t>
      </w:r>
      <w:proofErr w:type="spellStart"/>
      <w:r>
        <w:rPr>
          <w:rFonts w:asciiTheme="minorHAnsi" w:hAnsiTheme="minorHAnsi"/>
          <w:b/>
          <w:sz w:val="18"/>
          <w:szCs w:val="18"/>
        </w:rPr>
        <w:t>Celio</w:t>
      </w:r>
      <w:proofErr w:type="spellEnd"/>
    </w:p>
    <w:p w:rsidR="00452439" w:rsidRPr="00B7032C" w:rsidRDefault="00452439" w:rsidP="00B7032C">
      <w:pPr>
        <w:widowControl w:val="0"/>
        <w:autoSpaceDE w:val="0"/>
        <w:autoSpaceDN w:val="0"/>
        <w:adjustRightInd w:val="0"/>
        <w:spacing w:line="240" w:lineRule="auto"/>
        <w:jc w:val="both"/>
        <w:rPr>
          <w:rFonts w:eastAsia="Times New Roman" w:cs="Times New Roman"/>
          <w:sz w:val="18"/>
          <w:szCs w:val="18"/>
          <w:lang w:eastAsia="es-MX"/>
        </w:rPr>
      </w:pPr>
      <w:r w:rsidRPr="00B7032C">
        <w:rPr>
          <w:rFonts w:eastAsia="Times New Roman" w:cs="Times New Roman"/>
          <w:sz w:val="18"/>
          <w:szCs w:val="18"/>
          <w:lang w:eastAsia="es-MX"/>
        </w:rPr>
        <w:t xml:space="preserve">Fundada en 1985, </w:t>
      </w:r>
      <w:proofErr w:type="spellStart"/>
      <w:r w:rsidRPr="00B7032C">
        <w:rPr>
          <w:rFonts w:eastAsia="Times New Roman" w:cs="Times New Roman"/>
          <w:sz w:val="18"/>
          <w:szCs w:val="18"/>
          <w:lang w:eastAsia="es-MX"/>
        </w:rPr>
        <w:t>Celio</w:t>
      </w:r>
      <w:proofErr w:type="spellEnd"/>
      <w:r w:rsidRPr="00B7032C">
        <w:rPr>
          <w:rFonts w:eastAsia="Times New Roman" w:cs="Times New Roman"/>
          <w:sz w:val="18"/>
          <w:szCs w:val="18"/>
          <w:lang w:eastAsia="es-MX"/>
        </w:rPr>
        <w:t xml:space="preserve"> se ha establecido en Francia como la marca líder en ropa confeccionada para hombres. En estos 30 años, </w:t>
      </w:r>
      <w:proofErr w:type="spellStart"/>
      <w:r w:rsidRPr="00B7032C">
        <w:rPr>
          <w:rFonts w:eastAsia="Times New Roman" w:cs="Times New Roman"/>
          <w:sz w:val="18"/>
          <w:szCs w:val="18"/>
          <w:lang w:eastAsia="es-MX"/>
        </w:rPr>
        <w:t>Celio</w:t>
      </w:r>
      <w:proofErr w:type="spellEnd"/>
      <w:r w:rsidRPr="00B7032C">
        <w:rPr>
          <w:rFonts w:eastAsia="Times New Roman" w:cs="Times New Roman"/>
          <w:sz w:val="18"/>
          <w:szCs w:val="18"/>
          <w:lang w:eastAsia="es-MX"/>
        </w:rPr>
        <w:t xml:space="preserve"> se ha convertido en una marca internacional especialista en moda masculina.</w:t>
      </w:r>
      <w:r w:rsidR="00B7032C">
        <w:rPr>
          <w:rFonts w:eastAsia="Times New Roman" w:cs="Times New Roman"/>
          <w:sz w:val="18"/>
          <w:szCs w:val="18"/>
          <w:lang w:eastAsia="es-MX"/>
        </w:rPr>
        <w:t xml:space="preserve"> </w:t>
      </w:r>
      <w:r w:rsidRPr="00B7032C">
        <w:rPr>
          <w:rFonts w:eastAsia="Times New Roman" w:cs="Times New Roman"/>
          <w:sz w:val="18"/>
          <w:szCs w:val="18"/>
          <w:lang w:eastAsia="es-MX"/>
        </w:rPr>
        <w:t xml:space="preserve">A través de ya más de 1,300 tiendas ubicadas en más de 60 países en 5 continentes, es una empresa que siempre ha sabido innovar con el fin de destacar entre la competencia, </w:t>
      </w:r>
      <w:r w:rsidR="00C669C3" w:rsidRPr="00B7032C">
        <w:rPr>
          <w:rFonts w:eastAsia="Times New Roman" w:cs="Times New Roman"/>
          <w:sz w:val="18"/>
          <w:szCs w:val="18"/>
          <w:lang w:eastAsia="es-MX"/>
        </w:rPr>
        <w:t>sati</w:t>
      </w:r>
      <w:r w:rsidR="00B7032C">
        <w:rPr>
          <w:rFonts w:eastAsia="Times New Roman" w:cs="Times New Roman"/>
          <w:sz w:val="18"/>
          <w:szCs w:val="18"/>
          <w:lang w:eastAsia="es-MX"/>
        </w:rPr>
        <w:t>s</w:t>
      </w:r>
      <w:r w:rsidR="00C669C3" w:rsidRPr="00B7032C">
        <w:rPr>
          <w:rFonts w:eastAsia="Times New Roman" w:cs="Times New Roman"/>
          <w:sz w:val="18"/>
          <w:szCs w:val="18"/>
          <w:lang w:eastAsia="es-MX"/>
        </w:rPr>
        <w:t>faciendo</w:t>
      </w:r>
      <w:r w:rsidRPr="00B7032C">
        <w:rPr>
          <w:rFonts w:eastAsia="Times New Roman" w:cs="Times New Roman"/>
          <w:sz w:val="18"/>
          <w:szCs w:val="18"/>
          <w:lang w:eastAsia="es-MX"/>
        </w:rPr>
        <w:t xml:space="preserve"> con éxito los gustos y expectativas de los diferentes clientes de un país a otro.</w:t>
      </w:r>
      <w:r w:rsidR="00C669C3" w:rsidRPr="00B7032C">
        <w:rPr>
          <w:rFonts w:eastAsia="Times New Roman" w:cs="Times New Roman"/>
          <w:sz w:val="18"/>
          <w:szCs w:val="18"/>
          <w:lang w:eastAsia="es-MX"/>
        </w:rPr>
        <w:t xml:space="preserve"> </w:t>
      </w:r>
    </w:p>
    <w:p w:rsidR="00C669C3" w:rsidRPr="00B7032C" w:rsidRDefault="00C669C3" w:rsidP="00B7032C">
      <w:pPr>
        <w:spacing w:before="60" w:after="0" w:line="240" w:lineRule="auto"/>
        <w:jc w:val="both"/>
        <w:rPr>
          <w:rFonts w:eastAsia="Times New Roman" w:cs="Times New Roman"/>
          <w:sz w:val="18"/>
          <w:szCs w:val="18"/>
          <w:lang w:eastAsia="es-MX"/>
        </w:rPr>
      </w:pPr>
      <w:r w:rsidRPr="00B7032C">
        <w:rPr>
          <w:rFonts w:eastAsia="Times New Roman" w:cs="Times New Roman"/>
          <w:sz w:val="18"/>
          <w:szCs w:val="18"/>
          <w:lang w:eastAsia="es-MX"/>
        </w:rPr>
        <w:t>Algunos cifras claves</w:t>
      </w:r>
      <w:r w:rsidR="00B7032C">
        <w:rPr>
          <w:rFonts w:eastAsia="Times New Roman" w:cs="Times New Roman"/>
          <w:sz w:val="18"/>
          <w:szCs w:val="18"/>
          <w:lang w:eastAsia="es-MX"/>
        </w:rPr>
        <w:t>:</w:t>
      </w:r>
    </w:p>
    <w:p w:rsidR="00C669C3" w:rsidRPr="00B7032C" w:rsidRDefault="00C669C3" w:rsidP="00B7032C">
      <w:pPr>
        <w:spacing w:before="60" w:after="0" w:line="240" w:lineRule="auto"/>
        <w:ind w:firstLine="708"/>
        <w:jc w:val="both"/>
        <w:rPr>
          <w:rFonts w:eastAsia="Times New Roman" w:cs="Times New Roman"/>
          <w:sz w:val="18"/>
          <w:szCs w:val="18"/>
          <w:lang w:eastAsia="es-MX"/>
        </w:rPr>
      </w:pPr>
      <w:r w:rsidRPr="00B7032C">
        <w:rPr>
          <w:rFonts w:eastAsia="Times New Roman" w:cs="Times New Roman"/>
          <w:sz w:val="18"/>
          <w:szCs w:val="18"/>
          <w:lang w:eastAsia="es-MX"/>
        </w:rPr>
        <w:t>5 continentes - más de 60 países</w:t>
      </w:r>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4 colecciones al año, adaptadas al clima específico y las características culturales.</w:t>
      </w:r>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 xml:space="preserve">800 piezas por colección creadas y diseñadas por el equipo de diseño de </w:t>
      </w:r>
      <w:proofErr w:type="spellStart"/>
      <w:r w:rsidRPr="00B7032C">
        <w:rPr>
          <w:rFonts w:eastAsia="Times New Roman" w:cs="Times New Roman"/>
          <w:sz w:val="18"/>
          <w:szCs w:val="18"/>
          <w:lang w:eastAsia="es-MX"/>
        </w:rPr>
        <w:t>Celio</w:t>
      </w:r>
      <w:proofErr w:type="spellEnd"/>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70% de productos nuevos en cada colección</w:t>
      </w:r>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35 millones de prendas vendidas cada año</w:t>
      </w:r>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Cerca de 150 profesiones</w:t>
      </w:r>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 xml:space="preserve">1 de cada 2 hombres franceses, usa </w:t>
      </w:r>
      <w:proofErr w:type="spellStart"/>
      <w:r w:rsidRPr="00B7032C">
        <w:rPr>
          <w:rFonts w:eastAsia="Times New Roman" w:cs="Times New Roman"/>
          <w:sz w:val="18"/>
          <w:szCs w:val="18"/>
          <w:lang w:eastAsia="es-MX"/>
        </w:rPr>
        <w:t>Celio</w:t>
      </w:r>
      <w:proofErr w:type="spellEnd"/>
    </w:p>
    <w:p w:rsidR="00C669C3" w:rsidRPr="00B7032C" w:rsidRDefault="00C669C3" w:rsidP="00B7032C">
      <w:pPr>
        <w:spacing w:before="60" w:after="0" w:line="240" w:lineRule="auto"/>
        <w:ind w:left="708"/>
        <w:jc w:val="both"/>
        <w:rPr>
          <w:rFonts w:eastAsia="Times New Roman" w:cs="Times New Roman"/>
          <w:sz w:val="18"/>
          <w:szCs w:val="18"/>
          <w:lang w:eastAsia="es-MX"/>
        </w:rPr>
      </w:pPr>
      <w:r w:rsidRPr="00B7032C">
        <w:rPr>
          <w:rFonts w:eastAsia="Times New Roman" w:cs="Times New Roman"/>
          <w:sz w:val="18"/>
          <w:szCs w:val="18"/>
          <w:lang w:eastAsia="es-MX"/>
        </w:rPr>
        <w:t>3,350 empleados</w:t>
      </w:r>
    </w:p>
    <w:p w:rsidR="00C669C3" w:rsidRPr="00B7032C" w:rsidRDefault="00C669C3" w:rsidP="00B7032C">
      <w:pPr>
        <w:spacing w:before="60" w:after="0" w:line="240" w:lineRule="auto"/>
        <w:ind w:left="709"/>
        <w:jc w:val="both"/>
        <w:rPr>
          <w:rFonts w:eastAsia="Times New Roman" w:cs="Times New Roman"/>
          <w:sz w:val="18"/>
          <w:szCs w:val="18"/>
          <w:lang w:eastAsia="es-MX"/>
        </w:rPr>
      </w:pPr>
      <w:r w:rsidRPr="00B7032C">
        <w:rPr>
          <w:rFonts w:eastAsia="Times New Roman" w:cs="Times New Roman"/>
          <w:sz w:val="18"/>
          <w:szCs w:val="18"/>
          <w:lang w:eastAsia="es-MX"/>
        </w:rPr>
        <w:t>M</w:t>
      </w:r>
      <w:r w:rsidR="00B7032C">
        <w:rPr>
          <w:rFonts w:eastAsia="Times New Roman" w:cs="Times New Roman"/>
          <w:sz w:val="18"/>
          <w:szCs w:val="18"/>
          <w:lang w:eastAsia="es-MX"/>
        </w:rPr>
        <w:t>á</w:t>
      </w:r>
      <w:r w:rsidR="00C8033F">
        <w:rPr>
          <w:rFonts w:eastAsia="Times New Roman" w:cs="Times New Roman"/>
          <w:sz w:val="18"/>
          <w:szCs w:val="18"/>
          <w:lang w:eastAsia="es-MX"/>
        </w:rPr>
        <w:t>s d</w:t>
      </w:r>
      <w:r w:rsidRPr="00B7032C">
        <w:rPr>
          <w:rFonts w:eastAsia="Times New Roman" w:cs="Times New Roman"/>
          <w:sz w:val="18"/>
          <w:szCs w:val="18"/>
          <w:lang w:eastAsia="es-MX"/>
        </w:rPr>
        <w:t xml:space="preserve">e 6,000 hombres y mujeres trabajan para la marca </w:t>
      </w:r>
      <w:proofErr w:type="spellStart"/>
      <w:r w:rsidRPr="00B7032C">
        <w:rPr>
          <w:rFonts w:eastAsia="Times New Roman" w:cs="Times New Roman"/>
          <w:sz w:val="18"/>
          <w:szCs w:val="18"/>
          <w:lang w:eastAsia="es-MX"/>
        </w:rPr>
        <w:t>Celio</w:t>
      </w:r>
      <w:proofErr w:type="spellEnd"/>
      <w:r w:rsidRPr="00B7032C">
        <w:rPr>
          <w:rFonts w:eastAsia="Times New Roman" w:cs="Times New Roman"/>
          <w:sz w:val="18"/>
          <w:szCs w:val="18"/>
          <w:lang w:eastAsia="es-MX"/>
        </w:rPr>
        <w:t xml:space="preserve"> en todo el mundo.</w:t>
      </w:r>
    </w:p>
    <w:p w:rsidR="00406F95" w:rsidRDefault="00406F95" w:rsidP="00406F95">
      <w:pPr>
        <w:spacing w:after="0" w:line="240" w:lineRule="auto"/>
        <w:jc w:val="both"/>
        <w:rPr>
          <w:b/>
          <w:szCs w:val="28"/>
          <w:u w:val="single"/>
        </w:rPr>
      </w:pPr>
    </w:p>
    <w:p w:rsidR="00E76BC7" w:rsidRPr="004975D1" w:rsidRDefault="00E76BC7" w:rsidP="00406F95">
      <w:pPr>
        <w:spacing w:after="0" w:line="240" w:lineRule="auto"/>
        <w:jc w:val="both"/>
        <w:rPr>
          <w:b/>
          <w:szCs w:val="28"/>
          <w:u w:val="single"/>
        </w:rPr>
      </w:pPr>
      <w:r w:rsidRPr="004975D1">
        <w:rPr>
          <w:b/>
          <w:szCs w:val="28"/>
          <w:u w:val="single"/>
        </w:rPr>
        <w:t>Contacto de prensa</w:t>
      </w:r>
    </w:p>
    <w:p w:rsidR="00E76BC7" w:rsidRDefault="00E76BC7" w:rsidP="00406F95">
      <w:pPr>
        <w:spacing w:after="0" w:line="240" w:lineRule="auto"/>
        <w:jc w:val="both"/>
        <w:rPr>
          <w:b/>
          <w:szCs w:val="28"/>
        </w:rPr>
      </w:pPr>
    </w:p>
    <w:p w:rsidR="00E76BC7" w:rsidRDefault="00E76BC7" w:rsidP="00406F95">
      <w:pPr>
        <w:spacing w:after="0" w:line="240" w:lineRule="auto"/>
        <w:jc w:val="both"/>
        <w:rPr>
          <w:b/>
          <w:szCs w:val="28"/>
        </w:rPr>
      </w:pPr>
      <w:r>
        <w:rPr>
          <w:b/>
          <w:szCs w:val="28"/>
        </w:rPr>
        <w:t>Mariel Elizondo</w:t>
      </w:r>
    </w:p>
    <w:p w:rsidR="00E76BC7" w:rsidRPr="003B6F52" w:rsidRDefault="00E76BC7" w:rsidP="00406F95">
      <w:pPr>
        <w:spacing w:after="0" w:line="240" w:lineRule="auto"/>
        <w:jc w:val="both"/>
        <w:rPr>
          <w:i/>
          <w:szCs w:val="28"/>
        </w:rPr>
      </w:pPr>
      <w:r>
        <w:rPr>
          <w:i/>
          <w:szCs w:val="28"/>
        </w:rPr>
        <w:t>Relaciones Pú</w:t>
      </w:r>
      <w:r w:rsidRPr="003B6F52">
        <w:rPr>
          <w:i/>
          <w:szCs w:val="28"/>
        </w:rPr>
        <w:t>blicas</w:t>
      </w:r>
      <w:r>
        <w:rPr>
          <w:i/>
          <w:szCs w:val="28"/>
        </w:rPr>
        <w:t xml:space="preserve"> </w:t>
      </w:r>
      <w:proofErr w:type="spellStart"/>
      <w:r>
        <w:rPr>
          <w:i/>
          <w:szCs w:val="28"/>
        </w:rPr>
        <w:t>Celio</w:t>
      </w:r>
      <w:proofErr w:type="spellEnd"/>
    </w:p>
    <w:p w:rsidR="00E76BC7" w:rsidRDefault="00DC060E" w:rsidP="00406F95">
      <w:pPr>
        <w:spacing w:after="0" w:line="240" w:lineRule="auto"/>
        <w:jc w:val="both"/>
        <w:rPr>
          <w:szCs w:val="28"/>
        </w:rPr>
      </w:pPr>
      <w:hyperlink r:id="rId10" w:history="1">
        <w:r w:rsidR="00E76BC7" w:rsidRPr="009E2B98">
          <w:rPr>
            <w:rStyle w:val="Hyperlink"/>
            <w:szCs w:val="28"/>
          </w:rPr>
          <w:t>melizondo@eurocvh.com</w:t>
        </w:r>
      </w:hyperlink>
    </w:p>
    <w:p w:rsidR="00E76BC7" w:rsidRPr="00E22E14" w:rsidRDefault="00E76BC7" w:rsidP="00406F95">
      <w:pPr>
        <w:spacing w:after="0" w:line="240" w:lineRule="auto"/>
        <w:jc w:val="both"/>
        <w:rPr>
          <w:b/>
          <w:szCs w:val="28"/>
        </w:rPr>
      </w:pPr>
    </w:p>
    <w:p w:rsidR="00E76BC7" w:rsidRPr="00B9072F" w:rsidRDefault="00E76BC7" w:rsidP="00406F95">
      <w:pPr>
        <w:spacing w:after="0" w:line="240" w:lineRule="auto"/>
        <w:jc w:val="both"/>
        <w:rPr>
          <w:b/>
          <w:szCs w:val="28"/>
        </w:rPr>
      </w:pPr>
      <w:r>
        <w:rPr>
          <w:b/>
          <w:szCs w:val="28"/>
        </w:rPr>
        <w:t xml:space="preserve">Alejandra Paulina </w:t>
      </w:r>
      <w:proofErr w:type="spellStart"/>
      <w:r>
        <w:rPr>
          <w:b/>
          <w:szCs w:val="28"/>
        </w:rPr>
        <w:t>Barillas</w:t>
      </w:r>
      <w:proofErr w:type="spellEnd"/>
    </w:p>
    <w:p w:rsidR="00E76BC7" w:rsidRPr="00B9072F" w:rsidRDefault="00E76BC7" w:rsidP="00406F95">
      <w:pPr>
        <w:spacing w:after="0" w:line="240" w:lineRule="auto"/>
        <w:jc w:val="both"/>
        <w:rPr>
          <w:i/>
          <w:szCs w:val="28"/>
        </w:rPr>
      </w:pPr>
      <w:r w:rsidRPr="00B9072F">
        <w:rPr>
          <w:i/>
          <w:szCs w:val="28"/>
        </w:rPr>
        <w:t xml:space="preserve">Relaciones Públicas Liverpool </w:t>
      </w:r>
    </w:p>
    <w:p w:rsidR="00E76BC7" w:rsidRDefault="00DC060E" w:rsidP="00406F95">
      <w:pPr>
        <w:spacing w:after="0" w:line="240" w:lineRule="auto"/>
        <w:jc w:val="both"/>
        <w:rPr>
          <w:szCs w:val="28"/>
        </w:rPr>
      </w:pPr>
      <w:hyperlink r:id="rId11" w:history="1">
        <w:r w:rsidR="005F2588" w:rsidRPr="009E2B98">
          <w:rPr>
            <w:rStyle w:val="Hyperlink"/>
            <w:szCs w:val="28"/>
          </w:rPr>
          <w:t>apbarillasm@liverpool.com.mx</w:t>
        </w:r>
      </w:hyperlink>
    </w:p>
    <w:p w:rsidR="00E76BC7" w:rsidRDefault="00E76BC7" w:rsidP="00406F95">
      <w:pPr>
        <w:spacing w:after="0" w:line="240" w:lineRule="auto"/>
        <w:jc w:val="both"/>
        <w:rPr>
          <w:szCs w:val="28"/>
        </w:rPr>
      </w:pPr>
    </w:p>
    <w:p w:rsidR="00E76BC7" w:rsidRPr="00731BE1" w:rsidRDefault="00E76BC7" w:rsidP="00406F95">
      <w:pPr>
        <w:spacing w:after="0" w:line="240" w:lineRule="auto"/>
        <w:jc w:val="both"/>
        <w:rPr>
          <w:b/>
          <w:szCs w:val="28"/>
          <w:lang w:val="en-US"/>
        </w:rPr>
      </w:pPr>
      <w:r w:rsidRPr="00731BE1">
        <w:rPr>
          <w:b/>
          <w:szCs w:val="28"/>
          <w:lang w:val="en-US"/>
        </w:rPr>
        <w:t>Jorge A. García</w:t>
      </w:r>
    </w:p>
    <w:p w:rsidR="00E76BC7" w:rsidRPr="00731BE1" w:rsidRDefault="00E76BC7" w:rsidP="00406F95">
      <w:pPr>
        <w:spacing w:after="0" w:line="240" w:lineRule="auto"/>
        <w:jc w:val="both"/>
        <w:rPr>
          <w:i/>
          <w:szCs w:val="28"/>
          <w:lang w:val="en-US"/>
        </w:rPr>
      </w:pPr>
      <w:r w:rsidRPr="00731BE1">
        <w:rPr>
          <w:i/>
          <w:szCs w:val="28"/>
          <w:lang w:val="en-US"/>
        </w:rPr>
        <w:t xml:space="preserve">Weber </w:t>
      </w:r>
      <w:proofErr w:type="spellStart"/>
      <w:r w:rsidRPr="00731BE1">
        <w:rPr>
          <w:i/>
          <w:szCs w:val="28"/>
          <w:lang w:val="en-US"/>
        </w:rPr>
        <w:t>Shandwick</w:t>
      </w:r>
      <w:proofErr w:type="spellEnd"/>
    </w:p>
    <w:p w:rsidR="00E76BC7" w:rsidRPr="00731BE1" w:rsidRDefault="00DC060E" w:rsidP="00406F95">
      <w:pPr>
        <w:spacing w:after="0" w:line="240" w:lineRule="auto"/>
        <w:jc w:val="both"/>
        <w:rPr>
          <w:szCs w:val="28"/>
          <w:lang w:val="en-US"/>
        </w:rPr>
      </w:pPr>
      <w:hyperlink r:id="rId12" w:history="1">
        <w:r w:rsidR="00E76BC7" w:rsidRPr="00731BE1">
          <w:rPr>
            <w:rStyle w:val="Hyperlink"/>
            <w:szCs w:val="28"/>
            <w:lang w:val="en-US"/>
          </w:rPr>
          <w:t>jorge.garcia@webershandwick.com</w:t>
        </w:r>
      </w:hyperlink>
    </w:p>
    <w:p w:rsidR="00E76BC7" w:rsidRPr="006B10F9" w:rsidRDefault="00E76BC7" w:rsidP="00B7032C">
      <w:pPr>
        <w:spacing w:after="0" w:line="240" w:lineRule="auto"/>
        <w:jc w:val="both"/>
      </w:pPr>
      <w:r w:rsidRPr="00B9072F">
        <w:rPr>
          <w:szCs w:val="28"/>
        </w:rPr>
        <w:t>Tel. 4163.8602</w:t>
      </w:r>
      <w:bookmarkStart w:id="0" w:name="_GoBack"/>
      <w:bookmarkEnd w:id="0"/>
    </w:p>
    <w:sectPr w:rsidR="00E76BC7" w:rsidRPr="006B10F9" w:rsidSect="00517D83">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0E" w:rsidRDefault="00DC060E" w:rsidP="008229FB">
      <w:pPr>
        <w:spacing w:after="0" w:line="240" w:lineRule="auto"/>
      </w:pPr>
      <w:r>
        <w:separator/>
      </w:r>
    </w:p>
  </w:endnote>
  <w:endnote w:type="continuationSeparator" w:id="0">
    <w:p w:rsidR="00DC060E" w:rsidRDefault="00DC060E" w:rsidP="0082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0E" w:rsidRDefault="00DC060E" w:rsidP="008229FB">
      <w:pPr>
        <w:spacing w:after="0" w:line="240" w:lineRule="auto"/>
      </w:pPr>
      <w:r>
        <w:separator/>
      </w:r>
    </w:p>
  </w:footnote>
  <w:footnote w:type="continuationSeparator" w:id="0">
    <w:p w:rsidR="00DC060E" w:rsidRDefault="00DC060E" w:rsidP="00822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9FB" w:rsidRDefault="008229FB">
    <w:pPr>
      <w:pStyle w:val="Header"/>
    </w:pPr>
    <w:r>
      <w:rPr>
        <w:noProof/>
        <w:lang w:eastAsia="es-MX"/>
      </w:rPr>
      <w:drawing>
        <wp:inline distT="0" distB="0" distL="0" distR="0">
          <wp:extent cx="1441450" cy="385031"/>
          <wp:effectExtent l="0" t="0" r="6350" b="0"/>
          <wp:docPr id="9" name="Image 9" descr="Logo c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el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925" cy="417211"/>
                  </a:xfrm>
                  <a:prstGeom prst="rect">
                    <a:avLst/>
                  </a:prstGeom>
                  <a:noFill/>
                  <a:ln>
                    <a:noFill/>
                  </a:ln>
                </pic:spPr>
              </pic:pic>
            </a:graphicData>
          </a:graphic>
        </wp:inline>
      </w:drawing>
    </w:r>
    <w:r>
      <w:tab/>
    </w:r>
    <w:r>
      <w:tab/>
    </w:r>
    <w:r w:rsidRPr="008229FB">
      <w:rPr>
        <w:noProof/>
        <w:lang w:eastAsia="es-MX"/>
      </w:rPr>
      <w:drawing>
        <wp:inline distT="0" distB="0" distL="0" distR="0">
          <wp:extent cx="2235200" cy="448529"/>
          <wp:effectExtent l="0" t="0" r="0" b="8890"/>
          <wp:docPr id="1" name="Picture 1" descr="C:\Users\jorge.garcia\DATA JORGE GARCIA\Documents\Liverpool\Logo_Liverpoo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garcia\DATA JORGE GARCIA\Documents\Liverpool\Logo_Liverpool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564" cy="4778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62231"/>
    <w:multiLevelType w:val="hybridMultilevel"/>
    <w:tmpl w:val="C7C2E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FB"/>
    <w:rsid w:val="00141D0C"/>
    <w:rsid w:val="00167AB3"/>
    <w:rsid w:val="0018490B"/>
    <w:rsid w:val="00325C59"/>
    <w:rsid w:val="00332A33"/>
    <w:rsid w:val="00346AD2"/>
    <w:rsid w:val="00406F95"/>
    <w:rsid w:val="00452439"/>
    <w:rsid w:val="004D312A"/>
    <w:rsid w:val="004D4E03"/>
    <w:rsid w:val="00517D83"/>
    <w:rsid w:val="00541DC0"/>
    <w:rsid w:val="005439AE"/>
    <w:rsid w:val="005F2588"/>
    <w:rsid w:val="00646BE1"/>
    <w:rsid w:val="006B10F9"/>
    <w:rsid w:val="007C174E"/>
    <w:rsid w:val="008229FB"/>
    <w:rsid w:val="0087624B"/>
    <w:rsid w:val="00884973"/>
    <w:rsid w:val="00887F3F"/>
    <w:rsid w:val="00B7032C"/>
    <w:rsid w:val="00BC337A"/>
    <w:rsid w:val="00C33370"/>
    <w:rsid w:val="00C669C3"/>
    <w:rsid w:val="00C8033F"/>
    <w:rsid w:val="00CD55A0"/>
    <w:rsid w:val="00CE5170"/>
    <w:rsid w:val="00D62984"/>
    <w:rsid w:val="00D92BD0"/>
    <w:rsid w:val="00DC060E"/>
    <w:rsid w:val="00E457E1"/>
    <w:rsid w:val="00E76BC7"/>
    <w:rsid w:val="00EB6AE5"/>
    <w:rsid w:val="00EC6C1F"/>
    <w:rsid w:val="00F80E93"/>
    <w:rsid w:val="00FA5F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18F86E-7E40-447C-94EC-F0AE67BB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9FB"/>
    <w:pPr>
      <w:tabs>
        <w:tab w:val="center" w:pos="4419"/>
        <w:tab w:val="right" w:pos="8838"/>
      </w:tabs>
      <w:spacing w:after="0" w:line="240" w:lineRule="auto"/>
    </w:pPr>
  </w:style>
  <w:style w:type="character" w:customStyle="1" w:styleId="HeaderChar">
    <w:name w:val="Header Char"/>
    <w:basedOn w:val="DefaultParagraphFont"/>
    <w:link w:val="Header"/>
    <w:uiPriority w:val="99"/>
    <w:rsid w:val="008229FB"/>
  </w:style>
  <w:style w:type="paragraph" w:styleId="Footer">
    <w:name w:val="footer"/>
    <w:basedOn w:val="Normal"/>
    <w:link w:val="FooterChar"/>
    <w:uiPriority w:val="99"/>
    <w:unhideWhenUsed/>
    <w:rsid w:val="008229FB"/>
    <w:pPr>
      <w:tabs>
        <w:tab w:val="center" w:pos="4419"/>
        <w:tab w:val="right" w:pos="8838"/>
      </w:tabs>
      <w:spacing w:after="0" w:line="240" w:lineRule="auto"/>
    </w:pPr>
  </w:style>
  <w:style w:type="character" w:customStyle="1" w:styleId="FooterChar">
    <w:name w:val="Footer Char"/>
    <w:basedOn w:val="DefaultParagraphFont"/>
    <w:link w:val="Footer"/>
    <w:uiPriority w:val="99"/>
    <w:rsid w:val="008229FB"/>
  </w:style>
  <w:style w:type="paragraph" w:styleId="ListParagraph">
    <w:name w:val="List Paragraph"/>
    <w:basedOn w:val="Normal"/>
    <w:uiPriority w:val="34"/>
    <w:qFormat/>
    <w:rsid w:val="005439AE"/>
    <w:pPr>
      <w:ind w:left="720"/>
      <w:contextualSpacing/>
    </w:pPr>
  </w:style>
  <w:style w:type="paragraph" w:styleId="NormalWeb">
    <w:name w:val="Normal (Web)"/>
    <w:basedOn w:val="Normal"/>
    <w:uiPriority w:val="99"/>
    <w:unhideWhenUsed/>
    <w:rsid w:val="00E76B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yperlink">
    <w:name w:val="Hyperlink"/>
    <w:basedOn w:val="DefaultParagraphFont"/>
    <w:uiPriority w:val="99"/>
    <w:unhideWhenUsed/>
    <w:rsid w:val="00E76BC7"/>
    <w:rPr>
      <w:color w:val="0563C1" w:themeColor="hyperlink"/>
      <w:u w:val="single"/>
    </w:rPr>
  </w:style>
  <w:style w:type="paragraph" w:styleId="BalloonText">
    <w:name w:val="Balloon Text"/>
    <w:basedOn w:val="Normal"/>
    <w:link w:val="BalloonTextChar"/>
    <w:uiPriority w:val="99"/>
    <w:semiHidden/>
    <w:unhideWhenUsed/>
    <w:rsid w:val="00D92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ge.garcia@webershandwic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barillasm@liverpool.com.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elizondo@eurocvh.com" TargetMode="External"/><Relationship Id="rId4" Type="http://schemas.openxmlformats.org/officeDocument/2006/relationships/settings" Target="settings.xml"/><Relationship Id="rId9" Type="http://schemas.openxmlformats.org/officeDocument/2006/relationships/hyperlink" Target="http://liverpool.com.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6BF41-D0D2-4943-9D72-BFD7C7826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Pages>
  <Words>733</Words>
  <Characters>4035</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Servicios Liverpool S.A. de C.V.</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Jorge (MEX-WSW)</dc:creator>
  <cp:lastModifiedBy>Garcia, Jorge (MEX-WSW)</cp:lastModifiedBy>
  <cp:revision>6</cp:revision>
  <dcterms:created xsi:type="dcterms:W3CDTF">2016-09-21T15:00:00Z</dcterms:created>
  <dcterms:modified xsi:type="dcterms:W3CDTF">2016-10-10T17:07:00Z</dcterms:modified>
</cp:coreProperties>
</file>