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FE" w:rsidRDefault="00381FFE"/>
    <w:p w:rsidR="00193E14" w:rsidRDefault="00223BC7" w:rsidP="00223BC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Liverpool </w:t>
      </w:r>
      <w:r w:rsidR="00117F63">
        <w:rPr>
          <w:b/>
          <w:sz w:val="28"/>
        </w:rPr>
        <w:t>presenta</w:t>
      </w:r>
      <w:r>
        <w:rPr>
          <w:b/>
          <w:sz w:val="28"/>
        </w:rPr>
        <w:t xml:space="preserve"> un servicio a la medida para los amantes del buen vestir </w:t>
      </w:r>
      <w:r w:rsidR="00595ED5">
        <w:rPr>
          <w:b/>
          <w:sz w:val="28"/>
        </w:rPr>
        <w:t>con el lanzamiento de</w:t>
      </w:r>
      <w:r>
        <w:rPr>
          <w:b/>
          <w:sz w:val="28"/>
        </w:rPr>
        <w:t xml:space="preserve"> “</w:t>
      </w:r>
      <w:r w:rsidR="006A2CB7">
        <w:rPr>
          <w:b/>
          <w:sz w:val="28"/>
        </w:rPr>
        <w:t>Arte i</w:t>
      </w:r>
      <w:r w:rsidR="00595ED5">
        <w:rPr>
          <w:b/>
          <w:sz w:val="28"/>
        </w:rPr>
        <w:t xml:space="preserve">n </w:t>
      </w:r>
      <w:proofErr w:type="spellStart"/>
      <w:r w:rsidR="00595ED5">
        <w:rPr>
          <w:b/>
          <w:sz w:val="28"/>
        </w:rPr>
        <w:t>Tessuto</w:t>
      </w:r>
      <w:proofErr w:type="spellEnd"/>
      <w:r>
        <w:rPr>
          <w:b/>
          <w:sz w:val="28"/>
        </w:rPr>
        <w:t>”</w:t>
      </w:r>
    </w:p>
    <w:p w:rsidR="00595ED5" w:rsidRPr="003C068C" w:rsidRDefault="00595ED5" w:rsidP="00595ED5">
      <w:pPr>
        <w:spacing w:after="0" w:line="240" w:lineRule="auto"/>
        <w:jc w:val="center"/>
        <w:rPr>
          <w:b/>
          <w:sz w:val="24"/>
        </w:rPr>
      </w:pPr>
    </w:p>
    <w:p w:rsidR="00595ED5" w:rsidRPr="00595ED5" w:rsidRDefault="00595ED5" w:rsidP="00595ED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  <w:sz w:val="24"/>
        </w:rPr>
        <w:t>El nuevo servicio de trajes a la medida de Liverpool está disponible en la tienda de Santa Fe.</w:t>
      </w:r>
    </w:p>
    <w:p w:rsidR="00595ED5" w:rsidRPr="00277F31" w:rsidRDefault="00223BC7" w:rsidP="00595ED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  <w:sz w:val="24"/>
        </w:rPr>
        <w:t xml:space="preserve">Arte in </w:t>
      </w:r>
      <w:proofErr w:type="spellStart"/>
      <w:r>
        <w:rPr>
          <w:i/>
          <w:sz w:val="24"/>
        </w:rPr>
        <w:t>Tessuto</w:t>
      </w:r>
      <w:proofErr w:type="spellEnd"/>
      <w:r w:rsidR="00595ED5">
        <w:rPr>
          <w:i/>
          <w:sz w:val="24"/>
        </w:rPr>
        <w:t xml:space="preserve"> ofrece la confección de trajes</w:t>
      </w:r>
      <w:r w:rsidR="00F07ED5">
        <w:rPr>
          <w:i/>
          <w:sz w:val="24"/>
        </w:rPr>
        <w:t xml:space="preserve"> para caballero</w:t>
      </w:r>
      <w:r w:rsidR="00595ED5">
        <w:rPr>
          <w:i/>
          <w:sz w:val="24"/>
        </w:rPr>
        <w:t xml:space="preserve"> con telas de las mejores marcas.</w:t>
      </w:r>
    </w:p>
    <w:p w:rsidR="00277F31" w:rsidRPr="00595ED5" w:rsidRDefault="00277F31" w:rsidP="00595ED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  <w:sz w:val="24"/>
        </w:rPr>
        <w:t xml:space="preserve">En la inauguración estuvieron presentes el periodista Eddy </w:t>
      </w:r>
      <w:proofErr w:type="spellStart"/>
      <w:r>
        <w:rPr>
          <w:i/>
          <w:sz w:val="24"/>
        </w:rPr>
        <w:t>Warman</w:t>
      </w:r>
      <w:proofErr w:type="spellEnd"/>
      <w:r>
        <w:rPr>
          <w:i/>
          <w:sz w:val="24"/>
        </w:rPr>
        <w:t xml:space="preserve"> y el actor Ramiro </w:t>
      </w:r>
      <w:proofErr w:type="spellStart"/>
      <w:r>
        <w:rPr>
          <w:i/>
          <w:sz w:val="24"/>
        </w:rPr>
        <w:t>Fumazoni</w:t>
      </w:r>
      <w:proofErr w:type="spellEnd"/>
      <w:r>
        <w:rPr>
          <w:i/>
          <w:sz w:val="24"/>
        </w:rPr>
        <w:t>.</w:t>
      </w:r>
      <w:bookmarkStart w:id="0" w:name="_GoBack"/>
      <w:bookmarkEnd w:id="0"/>
    </w:p>
    <w:p w:rsidR="00595ED5" w:rsidRDefault="00595ED5" w:rsidP="00595ED5">
      <w:pPr>
        <w:spacing w:after="0" w:line="240" w:lineRule="auto"/>
        <w:rPr>
          <w:b/>
          <w:sz w:val="24"/>
        </w:rPr>
      </w:pPr>
    </w:p>
    <w:p w:rsidR="00595ED5" w:rsidRDefault="00D347B6" w:rsidP="00483F6B">
      <w:pPr>
        <w:spacing w:after="0" w:line="240" w:lineRule="auto"/>
        <w:jc w:val="both"/>
      </w:pPr>
      <w:r>
        <w:rPr>
          <w:b/>
        </w:rPr>
        <w:t>Ciudad de México a 25</w:t>
      </w:r>
      <w:r w:rsidR="00595ED5">
        <w:rPr>
          <w:b/>
        </w:rPr>
        <w:t xml:space="preserve"> de noviembre de 2016 – </w:t>
      </w:r>
      <w:r w:rsidR="00595ED5" w:rsidRPr="00117F63">
        <w:rPr>
          <w:i/>
        </w:rPr>
        <w:t>Liverpool®</w:t>
      </w:r>
      <w:r w:rsidR="00595ED5">
        <w:t>, el líder en tiendas departamentales con presencia en toda la repúbli</w:t>
      </w:r>
      <w:r>
        <w:t>ca mexicana, lanzó</w:t>
      </w:r>
      <w:r w:rsidR="00595ED5">
        <w:t xml:space="preserve"> </w:t>
      </w:r>
      <w:r w:rsidR="00134CD4">
        <w:t xml:space="preserve">en su tienda de Santa Fe </w:t>
      </w:r>
      <w:r w:rsidR="00117F63">
        <w:t>el</w:t>
      </w:r>
      <w:r w:rsidR="00595ED5">
        <w:t xml:space="preserve"> exclusivo servicio de sastrería a la medida</w:t>
      </w:r>
      <w:r w:rsidR="003C068C">
        <w:t xml:space="preserve"> denominado</w:t>
      </w:r>
      <w:r w:rsidR="00595ED5">
        <w:t xml:space="preserve"> </w:t>
      </w:r>
      <w:r w:rsidR="00595ED5" w:rsidRPr="00117F63">
        <w:rPr>
          <w:i/>
        </w:rPr>
        <w:t xml:space="preserve">Arte in </w:t>
      </w:r>
      <w:proofErr w:type="spellStart"/>
      <w:r w:rsidR="00595ED5" w:rsidRPr="00117F63">
        <w:rPr>
          <w:i/>
        </w:rPr>
        <w:t>Tessuto</w:t>
      </w:r>
      <w:proofErr w:type="spellEnd"/>
      <w:r w:rsidR="003C068C">
        <w:t>,</w:t>
      </w:r>
      <w:r w:rsidR="00223BC7">
        <w:t xml:space="preserve"> para satisfacer los gustos más exigentes de los amantes del buen vestir.</w:t>
      </w:r>
    </w:p>
    <w:p w:rsidR="00223BC7" w:rsidRDefault="00223BC7" w:rsidP="00483F6B">
      <w:pPr>
        <w:spacing w:after="0" w:line="240" w:lineRule="auto"/>
        <w:jc w:val="both"/>
      </w:pPr>
    </w:p>
    <w:p w:rsidR="00223BC7" w:rsidRDefault="00134CD4" w:rsidP="00483F6B">
      <w:pPr>
        <w:spacing w:after="0" w:line="240" w:lineRule="auto"/>
        <w:jc w:val="both"/>
      </w:pPr>
      <w:r w:rsidRPr="00117F63">
        <w:rPr>
          <w:i/>
        </w:rPr>
        <w:t>Arte i</w:t>
      </w:r>
      <w:r w:rsidR="00223BC7" w:rsidRPr="00117F63">
        <w:rPr>
          <w:i/>
        </w:rPr>
        <w:t xml:space="preserve">n </w:t>
      </w:r>
      <w:proofErr w:type="spellStart"/>
      <w:r w:rsidR="00223BC7" w:rsidRPr="00117F63">
        <w:rPr>
          <w:i/>
        </w:rPr>
        <w:t>Tessuto</w:t>
      </w:r>
      <w:proofErr w:type="spellEnd"/>
      <w:r w:rsidR="00223BC7">
        <w:t>, el arte en tela hecho moda</w:t>
      </w:r>
      <w:r w:rsidR="009A2BE5">
        <w:t>, posee una sólida esencia italiana conjuntando el diseño y confección de trajes, sacos, pantalones, smokings y camisas a la medida.</w:t>
      </w:r>
    </w:p>
    <w:p w:rsidR="009A2BE5" w:rsidRDefault="009A2BE5" w:rsidP="00483F6B">
      <w:pPr>
        <w:spacing w:after="0" w:line="240" w:lineRule="auto"/>
        <w:jc w:val="both"/>
      </w:pPr>
    </w:p>
    <w:p w:rsidR="00EF63E3" w:rsidRDefault="009A2BE5" w:rsidP="00483F6B">
      <w:pPr>
        <w:spacing w:after="0" w:line="240" w:lineRule="auto"/>
        <w:jc w:val="both"/>
      </w:pPr>
      <w:r>
        <w:t xml:space="preserve">Los caballeros que visiten </w:t>
      </w:r>
      <w:r w:rsidRPr="00117F63">
        <w:rPr>
          <w:i/>
        </w:rPr>
        <w:t xml:space="preserve">Arte in </w:t>
      </w:r>
      <w:proofErr w:type="spellStart"/>
      <w:r w:rsidRPr="00117F63">
        <w:rPr>
          <w:i/>
        </w:rPr>
        <w:t>Tessuto</w:t>
      </w:r>
      <w:proofErr w:type="spellEnd"/>
      <w:r>
        <w:t xml:space="preserve"> podrán viv</w:t>
      </w:r>
      <w:r w:rsidR="00252536">
        <w:t xml:space="preserve">ir la experiencia de adquirir </w:t>
      </w:r>
      <w:r>
        <w:t>un traje exclusivo para ellos</w:t>
      </w:r>
      <w:r w:rsidR="00EF63E3">
        <w:t xml:space="preserve"> que </w:t>
      </w:r>
      <w:r w:rsidR="00252536">
        <w:t>no encontrarán en ningún otro lugar</w:t>
      </w:r>
      <w:r w:rsidR="00EF63E3">
        <w:t>, además de que</w:t>
      </w:r>
      <w:r w:rsidR="00252536">
        <w:t xml:space="preserve"> contarán</w:t>
      </w:r>
      <w:r>
        <w:t xml:space="preserve"> con la asesoría de maestros </w:t>
      </w:r>
      <w:r w:rsidR="00252536">
        <w:t>en el arte del diseño y la confección para lograr la</w:t>
      </w:r>
      <w:r w:rsidR="003C068C">
        <w:t xml:space="preserve"> </w:t>
      </w:r>
      <w:r w:rsidR="00EF63E3">
        <w:t>prenda que</w:t>
      </w:r>
      <w:r w:rsidR="003C068C">
        <w:t xml:space="preserve"> mejor</w:t>
      </w:r>
      <w:r w:rsidR="00EF63E3">
        <w:t xml:space="preserve"> defina su estilo.</w:t>
      </w:r>
    </w:p>
    <w:p w:rsidR="00EF63E3" w:rsidRDefault="00EF63E3" w:rsidP="00483F6B">
      <w:pPr>
        <w:spacing w:after="0" w:line="240" w:lineRule="auto"/>
        <w:jc w:val="both"/>
      </w:pPr>
    </w:p>
    <w:p w:rsidR="009A2BE5" w:rsidRDefault="00EF63E3" w:rsidP="00483F6B">
      <w:pPr>
        <w:spacing w:after="0" w:line="240" w:lineRule="auto"/>
        <w:jc w:val="both"/>
      </w:pPr>
      <w:r>
        <w:t>Para garantizar la calidad de las prendas</w:t>
      </w:r>
      <w:r w:rsidR="003C068C">
        <w:t xml:space="preserve"> e imprimir su sello personal</w:t>
      </w:r>
      <w:r>
        <w:t xml:space="preserve">, los clientes de </w:t>
      </w:r>
      <w:r w:rsidRPr="00117F63">
        <w:rPr>
          <w:i/>
        </w:rPr>
        <w:t xml:space="preserve">Arte in </w:t>
      </w:r>
      <w:proofErr w:type="spellStart"/>
      <w:r w:rsidRPr="00117F63">
        <w:rPr>
          <w:i/>
        </w:rPr>
        <w:t>Tessuto</w:t>
      </w:r>
      <w:proofErr w:type="spellEnd"/>
      <w:r>
        <w:t xml:space="preserve"> p</w:t>
      </w:r>
      <w:r w:rsidR="001A7E55">
        <w:t>odrán elegir</w:t>
      </w:r>
      <w:r>
        <w:t xml:space="preserve"> tela</w:t>
      </w:r>
      <w:r w:rsidR="001A7E55">
        <w:t>s</w:t>
      </w:r>
      <w:r w:rsidR="000F1D8A">
        <w:t xml:space="preserve"> de</w:t>
      </w:r>
      <w:r>
        <w:t xml:space="preserve"> un exclusivo catálogo que cuenta con</w:t>
      </w:r>
      <w:r w:rsidR="000F1D8A">
        <w:t xml:space="preserve"> reconocidas</w:t>
      </w:r>
      <w:r>
        <w:t xml:space="preserve"> marcas como</w:t>
      </w:r>
      <w:r w:rsidR="000F1D8A">
        <w:t>:</w:t>
      </w:r>
      <w:r>
        <w:t xml:space="preserve"> </w:t>
      </w:r>
      <w:proofErr w:type="spellStart"/>
      <w:r w:rsidR="000F1D8A" w:rsidRPr="00117F63">
        <w:rPr>
          <w:i/>
        </w:rPr>
        <w:t>Zegna</w:t>
      </w:r>
      <w:proofErr w:type="spellEnd"/>
      <w:r w:rsidR="000F1D8A" w:rsidRPr="00117F63">
        <w:rPr>
          <w:i/>
        </w:rPr>
        <w:t xml:space="preserve">, </w:t>
      </w:r>
      <w:proofErr w:type="spellStart"/>
      <w:r w:rsidR="000F1D8A" w:rsidRPr="00117F63">
        <w:rPr>
          <w:i/>
        </w:rPr>
        <w:t>Guabello</w:t>
      </w:r>
      <w:proofErr w:type="spellEnd"/>
      <w:r w:rsidR="000F1D8A" w:rsidRPr="00117F63">
        <w:rPr>
          <w:i/>
        </w:rPr>
        <w:t xml:space="preserve">, Reda, </w:t>
      </w:r>
      <w:proofErr w:type="spellStart"/>
      <w:r w:rsidR="000F1D8A" w:rsidRPr="00117F63">
        <w:rPr>
          <w:i/>
        </w:rPr>
        <w:t>Bossarti</w:t>
      </w:r>
      <w:proofErr w:type="spellEnd"/>
      <w:r w:rsidR="000F1D8A" w:rsidRPr="00117F63">
        <w:rPr>
          <w:i/>
        </w:rPr>
        <w:t xml:space="preserve">, Lanificio, </w:t>
      </w:r>
      <w:proofErr w:type="spellStart"/>
      <w:r w:rsidR="000F1D8A" w:rsidRPr="00117F63">
        <w:rPr>
          <w:i/>
        </w:rPr>
        <w:t>Campore</w:t>
      </w:r>
      <w:proofErr w:type="spellEnd"/>
      <w:r w:rsidR="000F1D8A" w:rsidRPr="00117F63">
        <w:rPr>
          <w:i/>
        </w:rPr>
        <w:t xml:space="preserve">, </w:t>
      </w:r>
      <w:proofErr w:type="spellStart"/>
      <w:r w:rsidR="000F1D8A" w:rsidRPr="00117F63">
        <w:rPr>
          <w:i/>
        </w:rPr>
        <w:t>Natsun</w:t>
      </w:r>
      <w:proofErr w:type="spellEnd"/>
      <w:r w:rsidR="000F1D8A" w:rsidRPr="00117F63">
        <w:rPr>
          <w:i/>
        </w:rPr>
        <w:t xml:space="preserve">, </w:t>
      </w:r>
      <w:proofErr w:type="spellStart"/>
      <w:r w:rsidR="000F1D8A" w:rsidRPr="00117F63">
        <w:rPr>
          <w:i/>
        </w:rPr>
        <w:t>Filarte</w:t>
      </w:r>
      <w:proofErr w:type="spellEnd"/>
      <w:r w:rsidR="000F1D8A" w:rsidRPr="00117F63">
        <w:rPr>
          <w:i/>
        </w:rPr>
        <w:t xml:space="preserve"> y AT.</w:t>
      </w:r>
    </w:p>
    <w:p w:rsidR="001F5BE8" w:rsidRDefault="001F5BE8" w:rsidP="00483F6B">
      <w:pPr>
        <w:spacing w:after="0" w:line="240" w:lineRule="auto"/>
        <w:jc w:val="both"/>
      </w:pPr>
    </w:p>
    <w:p w:rsidR="001F5BE8" w:rsidRPr="008224E1" w:rsidRDefault="001F5BE8" w:rsidP="00483F6B">
      <w:pPr>
        <w:spacing w:after="0" w:line="240" w:lineRule="auto"/>
        <w:jc w:val="both"/>
      </w:pPr>
      <w:r>
        <w:rPr>
          <w:i/>
        </w:rPr>
        <w:t>“En Liverpool sabemos que a los hombres de hoy en día les gusta la exclusividad, el</w:t>
      </w:r>
      <w:r w:rsidR="008224E1">
        <w:rPr>
          <w:i/>
        </w:rPr>
        <w:t xml:space="preserve"> trato personalizado y que hoy</w:t>
      </w:r>
      <w:r>
        <w:rPr>
          <w:i/>
        </w:rPr>
        <w:t xml:space="preserve"> más que nunca, la ropa es fundamental para resaltar su estilo. Conscientes de estas necesidades y con el fin de satisfacer a nuestros</w:t>
      </w:r>
      <w:r w:rsidR="008224E1">
        <w:rPr>
          <w:i/>
        </w:rPr>
        <w:t xml:space="preserve"> clientes</w:t>
      </w:r>
      <w:r>
        <w:rPr>
          <w:i/>
        </w:rPr>
        <w:t>, traemos Ar</w:t>
      </w:r>
      <w:r w:rsidR="008224E1">
        <w:rPr>
          <w:i/>
        </w:rPr>
        <w:t xml:space="preserve">te in </w:t>
      </w:r>
      <w:proofErr w:type="spellStart"/>
      <w:r w:rsidR="008224E1">
        <w:rPr>
          <w:i/>
        </w:rPr>
        <w:t>Tessuto</w:t>
      </w:r>
      <w:proofErr w:type="spellEnd"/>
      <w:r w:rsidR="008224E1">
        <w:rPr>
          <w:i/>
        </w:rPr>
        <w:t>, un exclusivo ser</w:t>
      </w:r>
      <w:r>
        <w:rPr>
          <w:i/>
        </w:rPr>
        <w:t xml:space="preserve">vicio de diseño y confección de trajes a la medida que </w:t>
      </w:r>
      <w:r w:rsidR="008224E1">
        <w:rPr>
          <w:i/>
        </w:rPr>
        <w:t xml:space="preserve">cumplirá con las expectativas de los clientes más exigentes”, </w:t>
      </w:r>
      <w:r w:rsidR="008224E1">
        <w:t xml:space="preserve">comentó Ignacio </w:t>
      </w:r>
      <w:proofErr w:type="spellStart"/>
      <w:r w:rsidR="008224E1">
        <w:t>Aguiriano</w:t>
      </w:r>
      <w:proofErr w:type="spellEnd"/>
      <w:r w:rsidR="008224E1">
        <w:t>, Director de Relaciones Públicas de Liverpool.</w:t>
      </w:r>
    </w:p>
    <w:p w:rsidR="000F1D8A" w:rsidRDefault="000F1D8A" w:rsidP="00483F6B">
      <w:pPr>
        <w:spacing w:after="0" w:line="240" w:lineRule="auto"/>
        <w:jc w:val="both"/>
      </w:pPr>
    </w:p>
    <w:p w:rsidR="000F1D8A" w:rsidRDefault="003C068C" w:rsidP="00483F6B">
      <w:pPr>
        <w:spacing w:after="0" w:line="240" w:lineRule="auto"/>
        <w:jc w:val="both"/>
      </w:pPr>
      <w:r>
        <w:t>Una característica distintiva de</w:t>
      </w:r>
      <w:r w:rsidR="000F1D8A">
        <w:t xml:space="preserve"> </w:t>
      </w:r>
      <w:r w:rsidR="000F1D8A" w:rsidRPr="00117F63">
        <w:rPr>
          <w:i/>
        </w:rPr>
        <w:t xml:space="preserve">Arte in </w:t>
      </w:r>
      <w:proofErr w:type="spellStart"/>
      <w:r w:rsidR="000F1D8A" w:rsidRPr="00117F63">
        <w:rPr>
          <w:i/>
        </w:rPr>
        <w:t>Tessuto</w:t>
      </w:r>
      <w:proofErr w:type="spellEnd"/>
      <w:r w:rsidR="000F1D8A">
        <w:t xml:space="preserve"> es la confección de prendas que mejor se ajuste</w:t>
      </w:r>
      <w:r w:rsidR="006B6FB0">
        <w:t>n</w:t>
      </w:r>
      <w:r w:rsidR="000F1D8A">
        <w:t xml:space="preserve"> al estilo y complexión de cada cliente, por lo que cuenta con 4 destinos de moda: </w:t>
      </w:r>
    </w:p>
    <w:p w:rsidR="000F1D8A" w:rsidRDefault="000F1D8A" w:rsidP="00483F6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7AF7">
        <w:rPr>
          <w:i/>
        </w:rPr>
        <w:t>Slim:</w:t>
      </w:r>
      <w:r>
        <w:t xml:space="preserve"> Ideal para el joven que gusta combinar el b</w:t>
      </w:r>
      <w:r w:rsidR="001A7E55">
        <w:t>uen vestir con el estilo más actual</w:t>
      </w:r>
      <w:r>
        <w:t>.</w:t>
      </w:r>
    </w:p>
    <w:p w:rsidR="000F1D8A" w:rsidRDefault="000F1D8A" w:rsidP="00483F6B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 w:rsidRPr="005C7AF7">
        <w:rPr>
          <w:i/>
        </w:rPr>
        <w:t>Contempo</w:t>
      </w:r>
      <w:proofErr w:type="spellEnd"/>
      <w:r w:rsidRPr="005C7AF7">
        <w:rPr>
          <w:i/>
        </w:rPr>
        <w:t>:</w:t>
      </w:r>
      <w:r>
        <w:t xml:space="preserve"> </w:t>
      </w:r>
      <w:r w:rsidR="00483F6B">
        <w:t>El balance perfecto entre moda con un toque clásico que lo hace ideal para el hombre contemporáneo sin importar su edad.</w:t>
      </w:r>
    </w:p>
    <w:p w:rsidR="00483F6B" w:rsidRDefault="00483F6B" w:rsidP="00483F6B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 w:rsidRPr="005C7AF7">
        <w:rPr>
          <w:i/>
        </w:rPr>
        <w:t>Classico</w:t>
      </w:r>
      <w:proofErr w:type="spellEnd"/>
      <w:r w:rsidRPr="005C7AF7">
        <w:rPr>
          <w:i/>
        </w:rPr>
        <w:t>:</w:t>
      </w:r>
      <w:r>
        <w:t xml:space="preserve"> Con toda la tradición e historia pero con el espíritu joven que lo habita. Como los hombres que lo eligen. </w:t>
      </w:r>
    </w:p>
    <w:p w:rsidR="00483F6B" w:rsidRDefault="00483F6B" w:rsidP="00483F6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7AF7">
        <w:rPr>
          <w:i/>
        </w:rPr>
        <w:t>Robusto:</w:t>
      </w:r>
      <w:r>
        <w:t xml:space="preserve"> Amplio, cómodo y que se adapta a la medida de los tiempos y a las necesidades del hombre que lo viste.</w:t>
      </w:r>
    </w:p>
    <w:p w:rsidR="00483F6B" w:rsidRDefault="00483F6B" w:rsidP="00483F6B">
      <w:pPr>
        <w:spacing w:after="0" w:line="240" w:lineRule="auto"/>
        <w:jc w:val="both"/>
      </w:pPr>
    </w:p>
    <w:p w:rsidR="00483F6B" w:rsidRDefault="00483F6B" w:rsidP="00483F6B">
      <w:pPr>
        <w:spacing w:after="0" w:line="240" w:lineRule="auto"/>
        <w:jc w:val="both"/>
      </w:pPr>
      <w:r w:rsidRPr="00117F63">
        <w:rPr>
          <w:i/>
        </w:rPr>
        <w:lastRenderedPageBreak/>
        <w:t xml:space="preserve">Arte in </w:t>
      </w:r>
      <w:proofErr w:type="spellStart"/>
      <w:r w:rsidRPr="00117F63">
        <w:rPr>
          <w:i/>
        </w:rPr>
        <w:t>Tessuto</w:t>
      </w:r>
      <w:proofErr w:type="spellEnd"/>
      <w:r>
        <w:t xml:space="preserve"> sabe que cada hombre es diferente, por lo que ofrece 3 paquetes </w:t>
      </w:r>
      <w:r w:rsidR="00134CD4">
        <w:t>distintos</w:t>
      </w:r>
      <w:r>
        <w:t xml:space="preserve">, permitiéndole a los clientes elegir de manera sencilla las características básicas de su prenda y opciones únicas de diseño para que puedan </w:t>
      </w:r>
      <w:r w:rsidR="006A2CB7">
        <w:t>aportar su sello</w:t>
      </w:r>
      <w:r>
        <w:t xml:space="preserve"> personal.</w:t>
      </w:r>
    </w:p>
    <w:p w:rsidR="00483F6B" w:rsidRDefault="00483F6B" w:rsidP="00483F6B">
      <w:pPr>
        <w:spacing w:after="0" w:line="240" w:lineRule="auto"/>
        <w:jc w:val="both"/>
      </w:pPr>
    </w:p>
    <w:p w:rsidR="00483F6B" w:rsidRDefault="008224E1" w:rsidP="00483F6B">
      <w:pPr>
        <w:spacing w:after="0" w:line="240" w:lineRule="auto"/>
        <w:jc w:val="both"/>
      </w:pPr>
      <w:r>
        <w:t>Una vez con la pieza</w:t>
      </w:r>
      <w:r w:rsidR="00483F6B">
        <w:t xml:space="preserve"> finalizada, los clientes podrán personalizar su prenda con d</w:t>
      </w:r>
      <w:r>
        <w:t>etalles que los distingan y hagan único su diseño.</w:t>
      </w:r>
    </w:p>
    <w:p w:rsidR="006A2CB7" w:rsidRDefault="006A2CB7" w:rsidP="00483F6B">
      <w:pPr>
        <w:spacing w:after="0" w:line="240" w:lineRule="auto"/>
        <w:jc w:val="both"/>
      </w:pPr>
    </w:p>
    <w:p w:rsidR="00595ED5" w:rsidRDefault="008224E1" w:rsidP="00483F6B">
      <w:pPr>
        <w:spacing w:after="0" w:line="240" w:lineRule="auto"/>
        <w:jc w:val="both"/>
      </w:pPr>
      <w:r>
        <w:t xml:space="preserve">Los caballeros que deseen contar con un traje, camisa, saco, pantalón o smoking a la medida de sus gustos podrán disfrutar del servicio de </w:t>
      </w:r>
      <w:r w:rsidRPr="00117F63">
        <w:rPr>
          <w:i/>
        </w:rPr>
        <w:t xml:space="preserve">Arte in </w:t>
      </w:r>
      <w:proofErr w:type="spellStart"/>
      <w:r w:rsidRPr="00117F63">
        <w:rPr>
          <w:i/>
        </w:rPr>
        <w:t>Tessuto</w:t>
      </w:r>
      <w:proofErr w:type="spellEnd"/>
      <w:r>
        <w:t xml:space="preserve"> a partir de hoy en Liverpool Santa Fe y muy pronto en nuestro almacén de Insurgentes, acercando a más hombres este exclusivo servicio.</w:t>
      </w:r>
    </w:p>
    <w:p w:rsidR="00595ED5" w:rsidRPr="00805762" w:rsidRDefault="00595ED5" w:rsidP="00595ED5">
      <w:pPr>
        <w:pStyle w:val="NormalWeb"/>
        <w:spacing w:after="0" w:afterAutospacing="0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:rsidR="00595ED5" w:rsidRPr="00805762" w:rsidRDefault="00595ED5" w:rsidP="00595ED5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18</w:t>
      </w:r>
      <w:r w:rsidRPr="00805762">
        <w:rPr>
          <w:rFonts w:asciiTheme="minorHAnsi" w:hAnsiTheme="minorHAnsi"/>
          <w:sz w:val="18"/>
          <w:szCs w:val="18"/>
        </w:rPr>
        <w:t> almacenes, incluyendo Fábricas de Francia, a los que incorpora también 24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169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805762">
        <w:rPr>
          <w:rFonts w:asciiTheme="minorHAnsi" w:hAnsiTheme="minorHAnsi"/>
          <w:sz w:val="18"/>
          <w:szCs w:val="18"/>
        </w:rPr>
        <w:t>toWork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595ED5" w:rsidRPr="00805762" w:rsidRDefault="00595ED5" w:rsidP="00595ED5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</w:p>
    <w:p w:rsidR="00595ED5" w:rsidRDefault="00595ED5" w:rsidP="00595ED5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7" w:tgtFrame="_blank" w:history="1">
        <w:r w:rsidRPr="00805762">
          <w:rPr>
            <w:rFonts w:asciiTheme="minorHAnsi" w:hAnsiTheme="minorHAnsi"/>
            <w:sz w:val="18"/>
            <w:szCs w:val="18"/>
          </w:rPr>
          <w:t>Liverpool.com.mx</w:t>
        </w:r>
      </w:hyperlink>
      <w:r w:rsidRPr="00805762">
        <w:rPr>
          <w:rFonts w:asciiTheme="minorHAnsi" w:hAnsiTheme="minorHAnsi"/>
          <w:sz w:val="18"/>
          <w:szCs w:val="18"/>
        </w:rPr>
        <w:t> / FB Liverpool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:rsidR="00595ED5" w:rsidRDefault="00595ED5" w:rsidP="00595ED5">
      <w:pPr>
        <w:spacing w:after="0" w:line="240" w:lineRule="auto"/>
        <w:jc w:val="both"/>
        <w:rPr>
          <w:b/>
          <w:szCs w:val="28"/>
          <w:u w:val="single"/>
        </w:rPr>
      </w:pPr>
    </w:p>
    <w:p w:rsidR="00595ED5" w:rsidRPr="004975D1" w:rsidRDefault="00595ED5" w:rsidP="00595ED5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:rsidR="00595ED5" w:rsidRPr="00E22E14" w:rsidRDefault="00595ED5" w:rsidP="00595ED5">
      <w:pPr>
        <w:spacing w:after="0" w:line="240" w:lineRule="auto"/>
        <w:jc w:val="both"/>
        <w:rPr>
          <w:b/>
          <w:szCs w:val="28"/>
        </w:rPr>
      </w:pPr>
    </w:p>
    <w:p w:rsidR="00595ED5" w:rsidRPr="00B9072F" w:rsidRDefault="00595ED5" w:rsidP="00595ED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Alejandra Paulina </w:t>
      </w:r>
      <w:proofErr w:type="spellStart"/>
      <w:r>
        <w:rPr>
          <w:b/>
          <w:szCs w:val="28"/>
        </w:rPr>
        <w:t>Barillas</w:t>
      </w:r>
      <w:proofErr w:type="spellEnd"/>
    </w:p>
    <w:p w:rsidR="00595ED5" w:rsidRPr="00B9072F" w:rsidRDefault="00595ED5" w:rsidP="00595ED5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:rsidR="00595ED5" w:rsidRDefault="00C14016" w:rsidP="00595ED5">
      <w:pPr>
        <w:spacing w:after="0" w:line="240" w:lineRule="auto"/>
        <w:jc w:val="both"/>
        <w:rPr>
          <w:szCs w:val="28"/>
        </w:rPr>
      </w:pPr>
      <w:hyperlink r:id="rId8" w:history="1">
        <w:r w:rsidR="00595ED5" w:rsidRPr="009E2B98">
          <w:rPr>
            <w:rStyle w:val="Hyperlink"/>
            <w:szCs w:val="28"/>
          </w:rPr>
          <w:t>apbarillasm@liverpool.com.mx</w:t>
        </w:r>
      </w:hyperlink>
    </w:p>
    <w:p w:rsidR="00595ED5" w:rsidRDefault="00595ED5" w:rsidP="00595ED5">
      <w:pPr>
        <w:spacing w:after="0" w:line="240" w:lineRule="auto"/>
        <w:jc w:val="both"/>
        <w:rPr>
          <w:szCs w:val="28"/>
        </w:rPr>
      </w:pPr>
    </w:p>
    <w:p w:rsidR="00595ED5" w:rsidRPr="00117F63" w:rsidRDefault="00595ED5" w:rsidP="00595ED5">
      <w:pPr>
        <w:spacing w:after="0" w:line="240" w:lineRule="auto"/>
        <w:jc w:val="both"/>
        <w:rPr>
          <w:b/>
          <w:szCs w:val="28"/>
        </w:rPr>
      </w:pPr>
      <w:r w:rsidRPr="00117F63">
        <w:rPr>
          <w:b/>
          <w:szCs w:val="28"/>
        </w:rPr>
        <w:t xml:space="preserve">Jorge A. </w:t>
      </w:r>
      <w:r w:rsidRPr="006A2CB7">
        <w:rPr>
          <w:b/>
          <w:szCs w:val="28"/>
        </w:rPr>
        <w:t>García</w:t>
      </w:r>
    </w:p>
    <w:p w:rsidR="00595ED5" w:rsidRPr="00117F63" w:rsidRDefault="00595ED5" w:rsidP="00595ED5">
      <w:pPr>
        <w:spacing w:after="0" w:line="240" w:lineRule="auto"/>
        <w:jc w:val="both"/>
        <w:rPr>
          <w:i/>
          <w:szCs w:val="28"/>
        </w:rPr>
      </w:pPr>
      <w:r w:rsidRPr="00117F63">
        <w:rPr>
          <w:i/>
          <w:szCs w:val="28"/>
        </w:rPr>
        <w:t xml:space="preserve">Weber </w:t>
      </w:r>
      <w:proofErr w:type="spellStart"/>
      <w:r w:rsidRPr="00117F63">
        <w:rPr>
          <w:i/>
          <w:szCs w:val="28"/>
        </w:rPr>
        <w:t>Shandwick</w:t>
      </w:r>
      <w:proofErr w:type="spellEnd"/>
    </w:p>
    <w:p w:rsidR="00595ED5" w:rsidRPr="00117F63" w:rsidRDefault="00C14016" w:rsidP="00595ED5">
      <w:pPr>
        <w:spacing w:after="0" w:line="240" w:lineRule="auto"/>
        <w:jc w:val="both"/>
        <w:rPr>
          <w:szCs w:val="28"/>
        </w:rPr>
      </w:pPr>
      <w:hyperlink r:id="rId9" w:history="1">
        <w:r w:rsidR="00595ED5" w:rsidRPr="00117F63">
          <w:rPr>
            <w:rStyle w:val="Hyperlink"/>
            <w:szCs w:val="28"/>
          </w:rPr>
          <w:t>jorge.garcia@webershandwick.com</w:t>
        </w:r>
      </w:hyperlink>
    </w:p>
    <w:p w:rsidR="00595ED5" w:rsidRPr="006B10F9" w:rsidRDefault="00595ED5" w:rsidP="00595ED5">
      <w:pPr>
        <w:spacing w:after="0" w:line="240" w:lineRule="auto"/>
        <w:jc w:val="both"/>
      </w:pPr>
      <w:r w:rsidRPr="00B9072F">
        <w:rPr>
          <w:szCs w:val="28"/>
        </w:rPr>
        <w:t>Tel. 4163.8602</w:t>
      </w:r>
    </w:p>
    <w:p w:rsidR="00595ED5" w:rsidRPr="00595ED5" w:rsidRDefault="00595ED5" w:rsidP="00595ED5">
      <w:pPr>
        <w:spacing w:after="0" w:line="240" w:lineRule="auto"/>
      </w:pPr>
    </w:p>
    <w:sectPr w:rsidR="00595ED5" w:rsidRPr="00595ED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16" w:rsidRDefault="00C14016" w:rsidP="00193E14">
      <w:pPr>
        <w:spacing w:after="0" w:line="240" w:lineRule="auto"/>
      </w:pPr>
      <w:r>
        <w:separator/>
      </w:r>
    </w:p>
  </w:endnote>
  <w:endnote w:type="continuationSeparator" w:id="0">
    <w:p w:rsidR="00C14016" w:rsidRDefault="00C14016" w:rsidP="0019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16" w:rsidRDefault="00C14016" w:rsidP="00193E14">
      <w:pPr>
        <w:spacing w:after="0" w:line="240" w:lineRule="auto"/>
      </w:pPr>
      <w:r>
        <w:separator/>
      </w:r>
    </w:p>
  </w:footnote>
  <w:footnote w:type="continuationSeparator" w:id="0">
    <w:p w:rsidR="00C14016" w:rsidRDefault="00C14016" w:rsidP="0019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14" w:rsidRDefault="00193E14" w:rsidP="00193E14">
    <w:pPr>
      <w:pStyle w:val="Header"/>
      <w:jc w:val="right"/>
    </w:pPr>
    <w:r w:rsidRPr="008229FB">
      <w:rPr>
        <w:noProof/>
        <w:lang w:eastAsia="es-MX"/>
      </w:rPr>
      <w:drawing>
        <wp:inline distT="0" distB="0" distL="0" distR="0" wp14:anchorId="65631631" wp14:editId="25574DFD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51B"/>
    <w:multiLevelType w:val="hybridMultilevel"/>
    <w:tmpl w:val="6CFEA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4046E"/>
    <w:multiLevelType w:val="hybridMultilevel"/>
    <w:tmpl w:val="5D285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4"/>
    <w:rsid w:val="000F1D8A"/>
    <w:rsid w:val="00117F63"/>
    <w:rsid w:val="00134CD4"/>
    <w:rsid w:val="00193E14"/>
    <w:rsid w:val="001A7E55"/>
    <w:rsid w:val="001F5BE8"/>
    <w:rsid w:val="00223BC7"/>
    <w:rsid w:val="00252536"/>
    <w:rsid w:val="00277F31"/>
    <w:rsid w:val="00381FFE"/>
    <w:rsid w:val="003C068C"/>
    <w:rsid w:val="00483F6B"/>
    <w:rsid w:val="00595ED5"/>
    <w:rsid w:val="005B1C3C"/>
    <w:rsid w:val="005C7AF7"/>
    <w:rsid w:val="006A2CB7"/>
    <w:rsid w:val="006B6FB0"/>
    <w:rsid w:val="008224E1"/>
    <w:rsid w:val="00916D8D"/>
    <w:rsid w:val="009A2BE5"/>
    <w:rsid w:val="00A5799A"/>
    <w:rsid w:val="00C14016"/>
    <w:rsid w:val="00D347B6"/>
    <w:rsid w:val="00DE76D1"/>
    <w:rsid w:val="00EF63E3"/>
    <w:rsid w:val="00F0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A6C31-71A7-4B3A-9E16-84200A9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14"/>
  </w:style>
  <w:style w:type="paragraph" w:styleId="Footer">
    <w:name w:val="footer"/>
    <w:basedOn w:val="Normal"/>
    <w:link w:val="FooterChar"/>
    <w:uiPriority w:val="99"/>
    <w:unhideWhenUsed/>
    <w:rsid w:val="00193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14"/>
  </w:style>
  <w:style w:type="paragraph" w:styleId="ListParagraph">
    <w:name w:val="List Paragraph"/>
    <w:basedOn w:val="Normal"/>
    <w:uiPriority w:val="34"/>
    <w:qFormat/>
    <w:rsid w:val="00595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E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barillasm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Jorge (MEX-WSW)</dc:creator>
  <cp:lastModifiedBy>Garcia, Jorge (MEX-WSW)</cp:lastModifiedBy>
  <cp:revision>5</cp:revision>
  <dcterms:created xsi:type="dcterms:W3CDTF">2016-11-24T19:13:00Z</dcterms:created>
  <dcterms:modified xsi:type="dcterms:W3CDTF">2016-11-25T17:12:00Z</dcterms:modified>
</cp:coreProperties>
</file>