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4008E" w14:textId="77777777" w:rsidR="00455FCC" w:rsidRDefault="00455FCC" w:rsidP="00AF0077">
      <w:pPr>
        <w:spacing w:after="0"/>
        <w:rPr>
          <w:rFonts w:ascii="Century Gothic" w:eastAsia="Calibri" w:hAnsi="Century Gothic"/>
          <w:sz w:val="36"/>
          <w:szCs w:val="36"/>
        </w:rPr>
      </w:pPr>
      <w:bookmarkStart w:id="0" w:name="_GoBack"/>
      <w:bookmarkEnd w:id="0"/>
    </w:p>
    <w:p w14:paraId="37B60AF3" w14:textId="77777777" w:rsidR="00DC7E8B" w:rsidRPr="00AC6B2A" w:rsidRDefault="003C0BB2" w:rsidP="00DC7E8B">
      <w:pPr>
        <w:spacing w:after="0"/>
        <w:jc w:val="center"/>
        <w:rPr>
          <w:rFonts w:ascii="Century Gothic" w:eastAsia="Calibri" w:hAnsi="Century Gothic"/>
          <w:sz w:val="36"/>
          <w:szCs w:val="36"/>
        </w:rPr>
      </w:pPr>
      <w:r>
        <w:rPr>
          <w:rFonts w:ascii="Century Gothic" w:eastAsia="Calibri" w:hAnsi="Century Gothic"/>
          <w:sz w:val="36"/>
          <w:szCs w:val="36"/>
        </w:rPr>
        <w:t xml:space="preserve">LA </w:t>
      </w:r>
      <w:r w:rsidR="00331182">
        <w:rPr>
          <w:rFonts w:ascii="Century Gothic" w:eastAsia="Calibri" w:hAnsi="Century Gothic"/>
          <w:sz w:val="36"/>
          <w:szCs w:val="36"/>
        </w:rPr>
        <w:t xml:space="preserve">CELEBRACIÓN DE </w:t>
      </w:r>
      <w:r w:rsidR="00331182" w:rsidRPr="00331182">
        <w:rPr>
          <w:rFonts w:ascii="Century Gothic" w:eastAsia="Calibri" w:hAnsi="Century Gothic"/>
          <w:i/>
          <w:sz w:val="36"/>
          <w:szCs w:val="36"/>
        </w:rPr>
        <w:t>STAR WARS</w:t>
      </w:r>
      <w:r w:rsidR="00331182" w:rsidRPr="00331182">
        <w:rPr>
          <w:rFonts w:ascii="Century Gothic" w:eastAsia="Calibri" w:hAnsi="Century Gothic"/>
          <w:i/>
          <w:sz w:val="28"/>
          <w:szCs w:val="36"/>
          <w:vertAlign w:val="superscript"/>
        </w:rPr>
        <w:t>TM</w:t>
      </w:r>
      <w:r w:rsidR="00331182" w:rsidRPr="00331182">
        <w:rPr>
          <w:rFonts w:ascii="Century Gothic" w:eastAsia="Calibri" w:hAnsi="Century Gothic"/>
          <w:i/>
          <w:sz w:val="36"/>
          <w:szCs w:val="36"/>
        </w:rPr>
        <w:t xml:space="preserve"> FORCE FRIDAY</w:t>
      </w:r>
      <w:r w:rsidR="00C21540">
        <w:rPr>
          <w:rFonts w:ascii="Century Gothic" w:eastAsia="Calibri" w:hAnsi="Century Gothic"/>
          <w:sz w:val="36"/>
          <w:szCs w:val="36"/>
        </w:rPr>
        <w:t xml:space="preserve"> LLEGA A LIVERPOOL</w:t>
      </w:r>
    </w:p>
    <w:p w14:paraId="5DCECB11" w14:textId="77777777" w:rsidR="00DC7E8B" w:rsidRPr="00930187" w:rsidRDefault="00DC7E8B" w:rsidP="00DC7E8B">
      <w:pPr>
        <w:pStyle w:val="Ttulo3"/>
        <w:spacing w:before="0" w:beforeAutospacing="0" w:after="0" w:afterAutospacing="0" w:line="276" w:lineRule="auto"/>
        <w:jc w:val="center"/>
        <w:rPr>
          <w:rFonts w:ascii="Century Gothic" w:hAnsi="Century Gothic" w:cs="Century Gothic"/>
          <w:i/>
          <w:sz w:val="22"/>
          <w:szCs w:val="22"/>
        </w:rPr>
      </w:pPr>
    </w:p>
    <w:p w14:paraId="61512D41" w14:textId="77777777" w:rsidR="000C0E7D" w:rsidRDefault="000C0E7D" w:rsidP="000C0E7D">
      <w:pPr>
        <w:pStyle w:val="Prrafodelista"/>
        <w:numPr>
          <w:ilvl w:val="0"/>
          <w:numId w:val="1"/>
        </w:numPr>
        <w:spacing w:line="240" w:lineRule="auto"/>
        <w:rPr>
          <w:rFonts w:ascii="Century Gothic" w:eastAsia="Times New Roman" w:hAnsi="Century Gothic" w:cs="Times New Roman"/>
          <w:i/>
          <w:lang w:val="es-MX" w:eastAsia="es-MX"/>
        </w:rPr>
      </w:pPr>
      <w:r>
        <w:rPr>
          <w:rFonts w:ascii="Century Gothic" w:eastAsia="Times New Roman" w:hAnsi="Century Gothic" w:cs="Times New Roman"/>
          <w:i/>
          <w:lang w:val="es-MX" w:eastAsia="es-MX"/>
        </w:rPr>
        <w:t xml:space="preserve">Liverpool se prepara para el estreno de </w:t>
      </w:r>
      <w:r w:rsidRPr="003C0BB2">
        <w:rPr>
          <w:rFonts w:ascii="Century Gothic" w:eastAsia="Times New Roman" w:hAnsi="Century Gothic" w:cs="Times New Roman"/>
          <w:i/>
          <w:lang w:val="es-MX" w:eastAsia="es-MX"/>
        </w:rPr>
        <w:t>Star Wars: El Despertar De La Fuerza</w:t>
      </w:r>
      <w:r w:rsidR="00331182">
        <w:rPr>
          <w:rFonts w:ascii="Century Gothic" w:eastAsia="Times New Roman" w:hAnsi="Century Gothic" w:cs="Times New Roman"/>
          <w:i/>
          <w:lang w:val="es-MX" w:eastAsia="es-MX"/>
        </w:rPr>
        <w:t xml:space="preserve"> con una venta especial de la nueva generación de </w:t>
      </w:r>
      <w:r>
        <w:rPr>
          <w:rFonts w:ascii="Century Gothic" w:eastAsia="Times New Roman" w:hAnsi="Century Gothic" w:cs="Times New Roman"/>
          <w:i/>
          <w:lang w:val="es-MX" w:eastAsia="es-MX"/>
        </w:rPr>
        <w:t>productos de la franquicia</w:t>
      </w:r>
    </w:p>
    <w:p w14:paraId="02420DE7" w14:textId="77777777" w:rsidR="00DC7E8B" w:rsidRPr="000E3600" w:rsidRDefault="009F0133" w:rsidP="000E3600">
      <w:pPr>
        <w:pStyle w:val="Prrafodelista"/>
        <w:numPr>
          <w:ilvl w:val="0"/>
          <w:numId w:val="1"/>
        </w:numPr>
        <w:spacing w:line="240" w:lineRule="auto"/>
        <w:rPr>
          <w:rFonts w:ascii="Century Gothic" w:eastAsia="Times New Roman" w:hAnsi="Century Gothic" w:cs="Times New Roman"/>
          <w:i/>
          <w:lang w:val="es-MX" w:eastAsia="es-MX"/>
        </w:rPr>
      </w:pPr>
      <w:r>
        <w:rPr>
          <w:rFonts w:ascii="Century Gothic" w:eastAsia="Times New Roman" w:hAnsi="Century Gothic" w:cs="Times New Roman"/>
          <w:i/>
          <w:lang w:val="es-MX" w:eastAsia="es-MX"/>
        </w:rPr>
        <w:t xml:space="preserve">Liverpool </w:t>
      </w:r>
      <w:r w:rsidR="003C0BB2">
        <w:rPr>
          <w:rFonts w:ascii="Century Gothic" w:eastAsia="Times New Roman" w:hAnsi="Century Gothic" w:cs="Times New Roman"/>
          <w:i/>
          <w:lang w:val="es-MX" w:eastAsia="es-MX"/>
        </w:rPr>
        <w:t xml:space="preserve">Polanco </w:t>
      </w:r>
      <w:r>
        <w:rPr>
          <w:rFonts w:ascii="Century Gothic" w:eastAsia="Times New Roman" w:hAnsi="Century Gothic" w:cs="Times New Roman"/>
          <w:i/>
          <w:lang w:val="es-MX" w:eastAsia="es-MX"/>
        </w:rPr>
        <w:t xml:space="preserve">abre sus puertas a media noche para celebrar el </w:t>
      </w:r>
      <w:r w:rsidR="00987D09" w:rsidRPr="00987D09">
        <w:rPr>
          <w:rFonts w:ascii="Century Gothic" w:eastAsia="Times New Roman" w:hAnsi="Century Gothic" w:cs="Times New Roman"/>
          <w:i/>
          <w:lang w:val="es-MX" w:eastAsia="es-MX"/>
        </w:rPr>
        <w:t>Force</w:t>
      </w:r>
      <w:r w:rsidR="000E3600">
        <w:rPr>
          <w:rFonts w:ascii="Century Gothic" w:eastAsia="Times New Roman" w:hAnsi="Century Gothic" w:cs="Times New Roman"/>
          <w:i/>
          <w:lang w:val="es-MX" w:eastAsia="es-MX"/>
        </w:rPr>
        <w:t xml:space="preserve"> </w:t>
      </w:r>
      <w:r w:rsidR="00987D09" w:rsidRPr="000E3600">
        <w:rPr>
          <w:rFonts w:ascii="Century Gothic" w:eastAsia="Times New Roman" w:hAnsi="Century Gothic" w:cs="Times New Roman"/>
          <w:i/>
          <w:lang w:val="es-MX" w:eastAsia="es-MX"/>
        </w:rPr>
        <w:t>Friday</w:t>
      </w:r>
    </w:p>
    <w:p w14:paraId="3B1C10FD" w14:textId="77777777" w:rsidR="00DC7E8B" w:rsidRPr="00AC6B2A" w:rsidRDefault="00DC7E8B" w:rsidP="00DC7E8B">
      <w:pPr>
        <w:pStyle w:val="NormalWeb"/>
        <w:tabs>
          <w:tab w:val="left" w:pos="1110"/>
        </w:tabs>
        <w:spacing w:before="0" w:beforeAutospacing="0" w:after="0" w:afterAutospacing="0" w:line="276" w:lineRule="auto"/>
        <w:ind w:left="720"/>
        <w:rPr>
          <w:rFonts w:ascii="Century Gothic" w:hAnsi="Century Gothic" w:cs="Century Gothic"/>
          <w:i/>
          <w:sz w:val="22"/>
          <w:szCs w:val="22"/>
        </w:rPr>
      </w:pPr>
    </w:p>
    <w:p w14:paraId="3EC48AFC" w14:textId="77777777" w:rsidR="0076362F" w:rsidRDefault="0076362F" w:rsidP="0076362F">
      <w:pPr>
        <w:spacing w:line="240" w:lineRule="auto"/>
        <w:jc w:val="both"/>
        <w:rPr>
          <w:rFonts w:ascii="Century Gothic" w:hAnsi="Century Gothic"/>
        </w:rPr>
      </w:pPr>
      <w:r w:rsidRPr="00AC6B2A">
        <w:rPr>
          <w:rFonts w:ascii="Century Gothic" w:hAnsi="Century Gothic"/>
          <w:i/>
        </w:rPr>
        <w:t xml:space="preserve">México, D.F. </w:t>
      </w:r>
      <w:r>
        <w:rPr>
          <w:rFonts w:ascii="Century Gothic" w:hAnsi="Century Gothic"/>
          <w:i/>
        </w:rPr>
        <w:t>4 de septiembre</w:t>
      </w:r>
      <w:r w:rsidRPr="00AC6B2A">
        <w:rPr>
          <w:rFonts w:ascii="Century Gothic" w:hAnsi="Century Gothic"/>
          <w:i/>
        </w:rPr>
        <w:t>.-</w:t>
      </w:r>
      <w:r>
        <w:rPr>
          <w:rFonts w:ascii="Century Gothic" w:hAnsi="Century Gothic"/>
          <w:i/>
        </w:rPr>
        <w:t xml:space="preserve"> </w:t>
      </w:r>
      <w:r w:rsidRPr="00216BAF">
        <w:rPr>
          <w:rFonts w:ascii="Century Gothic" w:hAnsi="Century Gothic"/>
        </w:rPr>
        <w:t>Legionarios y fanáticos de Star Wars llenan</w:t>
      </w:r>
      <w:r>
        <w:rPr>
          <w:rFonts w:ascii="Century Gothic" w:hAnsi="Century Gothic"/>
        </w:rPr>
        <w:t xml:space="preserve"> los pasillos de Liverpool Polanco</w:t>
      </w:r>
      <w:r w:rsidRPr="00216BAF">
        <w:rPr>
          <w:rFonts w:ascii="Century Gothic" w:hAnsi="Century Gothic"/>
        </w:rPr>
        <w:t xml:space="preserve"> durante la noche del 3 de septiemb</w:t>
      </w:r>
      <w:r>
        <w:rPr>
          <w:rFonts w:ascii="Century Gothic" w:hAnsi="Century Gothic"/>
        </w:rPr>
        <w:t xml:space="preserve">re para esperar la llegada del </w:t>
      </w:r>
      <w:r w:rsidRPr="0061538B">
        <w:rPr>
          <w:rFonts w:ascii="Century Gothic" w:hAnsi="Century Gothic"/>
          <w:i/>
        </w:rPr>
        <w:t>Force Friday</w:t>
      </w:r>
      <w:r w:rsidRPr="00216BAF">
        <w:rPr>
          <w:rFonts w:ascii="Century Gothic" w:hAnsi="Century Gothic"/>
        </w:rPr>
        <w:t xml:space="preserve">, </w:t>
      </w:r>
      <w:r>
        <w:rPr>
          <w:rFonts w:ascii="Century Gothic" w:hAnsi="Century Gothic"/>
        </w:rPr>
        <w:t xml:space="preserve">un evento que se celebra simultáneamente en las principales ciudades del mundo para presentar los nuevos productos de la franquicia. </w:t>
      </w:r>
      <w:r w:rsidR="00042576">
        <w:rPr>
          <w:rFonts w:ascii="Century Gothic" w:hAnsi="Century Gothic"/>
        </w:rPr>
        <w:t>Los apasionados</w:t>
      </w:r>
      <w:r>
        <w:rPr>
          <w:rFonts w:ascii="Century Gothic" w:hAnsi="Century Gothic"/>
        </w:rPr>
        <w:t xml:space="preserve"> de Star </w:t>
      </w:r>
      <w:r w:rsidR="00042576">
        <w:rPr>
          <w:rFonts w:ascii="Century Gothic" w:hAnsi="Century Gothic"/>
        </w:rPr>
        <w:t xml:space="preserve">Wars </w:t>
      </w:r>
      <w:r w:rsidR="00331182">
        <w:rPr>
          <w:rFonts w:ascii="Century Gothic" w:hAnsi="Century Gothic"/>
        </w:rPr>
        <w:t>podrán conocer y adquirir</w:t>
      </w:r>
      <w:r>
        <w:rPr>
          <w:rFonts w:ascii="Century Gothic" w:hAnsi="Century Gothic"/>
        </w:rPr>
        <w:t xml:space="preserve"> a partir de las 12:00 am</w:t>
      </w:r>
      <w:r w:rsidR="00331182">
        <w:rPr>
          <w:rFonts w:ascii="Century Gothic" w:hAnsi="Century Gothic"/>
        </w:rPr>
        <w:t xml:space="preserve"> de manera preferencial los </w:t>
      </w:r>
      <w:r w:rsidRPr="00216BAF">
        <w:rPr>
          <w:rFonts w:ascii="Century Gothic" w:hAnsi="Century Gothic"/>
        </w:rPr>
        <w:t xml:space="preserve">productos exclusivos de la popular franquicia. </w:t>
      </w:r>
    </w:p>
    <w:p w14:paraId="1514C48F" w14:textId="52D7E806" w:rsidR="0076362F" w:rsidRPr="00216BAF" w:rsidRDefault="0076362F" w:rsidP="0076362F">
      <w:pPr>
        <w:spacing w:line="240" w:lineRule="auto"/>
        <w:jc w:val="both"/>
        <w:rPr>
          <w:rFonts w:ascii="Century Gothic" w:hAnsi="Century Gothic"/>
        </w:rPr>
      </w:pPr>
      <w:r>
        <w:rPr>
          <w:rFonts w:ascii="Century Gothic" w:hAnsi="Century Gothic"/>
        </w:rPr>
        <w:t xml:space="preserve">Esta celebración en preparación al estreno </w:t>
      </w:r>
      <w:r w:rsidR="00042576">
        <w:rPr>
          <w:rFonts w:ascii="Century Gothic" w:hAnsi="Century Gothic"/>
        </w:rPr>
        <w:t>fue</w:t>
      </w:r>
      <w:r w:rsidR="00042576" w:rsidRPr="00216BAF">
        <w:rPr>
          <w:rFonts w:ascii="Century Gothic" w:hAnsi="Century Gothic"/>
        </w:rPr>
        <w:t xml:space="preserve"> </w:t>
      </w:r>
      <w:r w:rsidR="00042576">
        <w:rPr>
          <w:rFonts w:ascii="Century Gothic" w:hAnsi="Century Gothic"/>
        </w:rPr>
        <w:t>amenizada</w:t>
      </w:r>
      <w:r w:rsidR="00331182">
        <w:rPr>
          <w:rFonts w:ascii="Century Gothic" w:hAnsi="Century Gothic"/>
        </w:rPr>
        <w:t xml:space="preserve"> por el dj</w:t>
      </w:r>
      <w:r w:rsidRPr="00216BAF">
        <w:rPr>
          <w:rFonts w:ascii="Century Gothic" w:hAnsi="Century Gothic"/>
        </w:rPr>
        <w:t xml:space="preserve"> </w:t>
      </w:r>
      <w:r w:rsidR="00331182">
        <w:rPr>
          <w:rFonts w:ascii="Century Gothic" w:hAnsi="Century Gothic"/>
        </w:rPr>
        <w:t>Jaarac</w:t>
      </w:r>
      <w:r w:rsidRPr="00216BAF">
        <w:rPr>
          <w:rFonts w:ascii="Century Gothic" w:hAnsi="Century Gothic"/>
        </w:rPr>
        <w:t xml:space="preserve"> y </w:t>
      </w:r>
      <w:r>
        <w:rPr>
          <w:rFonts w:ascii="Century Gothic" w:hAnsi="Century Gothic"/>
        </w:rPr>
        <w:t>engalanada</w:t>
      </w:r>
      <w:r w:rsidRPr="00216BAF">
        <w:rPr>
          <w:rFonts w:ascii="Century Gothic" w:hAnsi="Century Gothic"/>
        </w:rPr>
        <w:t xml:space="preserve"> por la presencia de Lucas Marangon, reconocido ilustrador de Star Wars, el cual </w:t>
      </w:r>
      <w:r w:rsidR="00331182">
        <w:rPr>
          <w:rFonts w:ascii="Century Gothic" w:hAnsi="Century Gothic"/>
        </w:rPr>
        <w:t>realizo una ilustración icónica durante el evento</w:t>
      </w:r>
      <w:r w:rsidRPr="00216BAF">
        <w:rPr>
          <w:rFonts w:ascii="Century Gothic" w:hAnsi="Century Gothic"/>
        </w:rPr>
        <w:t xml:space="preserve">. </w:t>
      </w:r>
      <w:r>
        <w:rPr>
          <w:rFonts w:ascii="Century Gothic" w:hAnsi="Century Gothic"/>
        </w:rPr>
        <w:t xml:space="preserve">Por su parte </w:t>
      </w:r>
      <w:r w:rsidR="00331182">
        <w:rPr>
          <w:rFonts w:ascii="Century Gothic" w:hAnsi="Century Gothic"/>
        </w:rPr>
        <w:t>Edgar locutor de Radio Disney</w:t>
      </w:r>
      <w:r>
        <w:rPr>
          <w:rFonts w:ascii="Century Gothic" w:hAnsi="Century Gothic"/>
        </w:rPr>
        <w:t xml:space="preserve">, se encargó de conducir uno de los momentos más esperados de la noche, el concurso de cosplay, donde entre Jedis, </w:t>
      </w:r>
      <w:r w:rsidR="00331182">
        <w:rPr>
          <w:rFonts w:ascii="Century Gothic" w:hAnsi="Century Gothic"/>
        </w:rPr>
        <w:t xml:space="preserve">Stormtroopers, Wookiess y </w:t>
      </w:r>
      <w:r>
        <w:rPr>
          <w:rFonts w:ascii="Century Gothic" w:hAnsi="Century Gothic"/>
        </w:rPr>
        <w:t xml:space="preserve">otros personajes de la popular saga, </w:t>
      </w:r>
      <w:r w:rsidR="00331182">
        <w:rPr>
          <w:rFonts w:ascii="Century Gothic" w:hAnsi="Century Gothic"/>
        </w:rPr>
        <w:t>se eligieron a los tres mejores.</w:t>
      </w:r>
    </w:p>
    <w:p w14:paraId="58C561B6" w14:textId="77777777" w:rsidR="0076362F" w:rsidRPr="00216BAF" w:rsidRDefault="0076362F" w:rsidP="0076362F">
      <w:pPr>
        <w:spacing w:line="240" w:lineRule="auto"/>
        <w:jc w:val="both"/>
        <w:rPr>
          <w:rFonts w:ascii="Century Gothic" w:hAnsi="Century Gothic"/>
        </w:rPr>
      </w:pPr>
      <w:r w:rsidRPr="00216BAF">
        <w:rPr>
          <w:rFonts w:ascii="Century Gothic" w:hAnsi="Century Gothic"/>
        </w:rPr>
        <w:t xml:space="preserve">El invitado principal </w:t>
      </w:r>
      <w:r>
        <w:rPr>
          <w:rFonts w:ascii="Century Gothic" w:hAnsi="Century Gothic"/>
        </w:rPr>
        <w:t>de la noche</w:t>
      </w:r>
      <w:r w:rsidRPr="00216BAF">
        <w:rPr>
          <w:rFonts w:ascii="Century Gothic" w:hAnsi="Century Gothic"/>
        </w:rPr>
        <w:t xml:space="preserve">, sin lugar a dudas </w:t>
      </w:r>
      <w:r>
        <w:rPr>
          <w:rFonts w:ascii="Century Gothic" w:hAnsi="Century Gothic"/>
        </w:rPr>
        <w:t>es</w:t>
      </w:r>
      <w:r w:rsidRPr="00216BAF">
        <w:rPr>
          <w:rFonts w:ascii="Century Gothic" w:hAnsi="Century Gothic"/>
        </w:rPr>
        <w:t xml:space="preserve"> la nueva generación de artículos de </w:t>
      </w:r>
      <w:r>
        <w:rPr>
          <w:rFonts w:ascii="Century Gothic" w:hAnsi="Century Gothic"/>
        </w:rPr>
        <w:t xml:space="preserve">la tan esperada película </w:t>
      </w:r>
      <w:r w:rsidR="00331182">
        <w:rPr>
          <w:rFonts w:ascii="Century Gothic" w:eastAsia="Times New Roman" w:hAnsi="Century Gothic" w:cs="Times New Roman"/>
          <w:lang w:eastAsia="es-MX"/>
        </w:rPr>
        <w:t>Star Wars: El Despertar de la</w:t>
      </w:r>
      <w:r w:rsidRPr="00216BAF">
        <w:rPr>
          <w:rFonts w:ascii="Century Gothic" w:eastAsia="Times New Roman" w:hAnsi="Century Gothic" w:cs="Times New Roman"/>
          <w:lang w:eastAsia="es-MX"/>
        </w:rPr>
        <w:t xml:space="preserve"> Fuerza</w:t>
      </w:r>
      <w:r>
        <w:rPr>
          <w:rFonts w:ascii="Century Gothic" w:eastAsia="Times New Roman" w:hAnsi="Century Gothic" w:cs="Times New Roman"/>
          <w:lang w:eastAsia="es-MX"/>
        </w:rPr>
        <w:t>, que</w:t>
      </w:r>
      <w:r w:rsidRPr="00216BAF">
        <w:rPr>
          <w:rFonts w:ascii="Century Gothic" w:eastAsia="Times New Roman" w:hAnsi="Century Gothic" w:cs="Times New Roman"/>
          <w:lang w:eastAsia="es-MX"/>
        </w:rPr>
        <w:t xml:space="preserve"> </w:t>
      </w:r>
      <w:r>
        <w:rPr>
          <w:rFonts w:ascii="Century Gothic" w:eastAsia="Times New Roman" w:hAnsi="Century Gothic" w:cs="Times New Roman"/>
          <w:lang w:eastAsia="es-MX"/>
        </w:rPr>
        <w:t>desde hoy se encuentran disponibles en Liverpool</w:t>
      </w:r>
      <w:r w:rsidRPr="00216BAF">
        <w:rPr>
          <w:rFonts w:ascii="Century Gothic" w:eastAsia="Times New Roman" w:hAnsi="Century Gothic" w:cs="Times New Roman"/>
          <w:lang w:eastAsia="es-MX"/>
        </w:rPr>
        <w:t xml:space="preserve">. </w:t>
      </w:r>
      <w:r>
        <w:rPr>
          <w:rFonts w:ascii="Century Gothic" w:eastAsia="Times New Roman" w:hAnsi="Century Gothic" w:cs="Times New Roman"/>
          <w:lang w:eastAsia="es-MX"/>
        </w:rPr>
        <w:t>Sables laser</w:t>
      </w:r>
      <w:r w:rsidRPr="00216BAF">
        <w:rPr>
          <w:rFonts w:ascii="Century Gothic" w:eastAsia="Times New Roman" w:hAnsi="Century Gothic" w:cs="Times New Roman"/>
          <w:lang w:eastAsia="es-MX"/>
        </w:rPr>
        <w:t xml:space="preserve">, figuras coleccionables, </w:t>
      </w:r>
      <w:r>
        <w:rPr>
          <w:rFonts w:ascii="Century Gothic" w:eastAsia="Times New Roman" w:hAnsi="Century Gothic" w:cs="Times New Roman"/>
          <w:lang w:eastAsia="es-MX"/>
        </w:rPr>
        <w:t xml:space="preserve">libros, figuras LEGO y una gran diversidad de artículos llenan los anaqueles de nuestros 103 almacenes en toda la república.  </w:t>
      </w:r>
    </w:p>
    <w:p w14:paraId="27427310" w14:textId="77777777" w:rsidR="0076362F" w:rsidRDefault="0076362F" w:rsidP="0076362F">
      <w:pPr>
        <w:spacing w:line="240" w:lineRule="auto"/>
        <w:jc w:val="both"/>
        <w:rPr>
          <w:rFonts w:ascii="Century Gothic" w:hAnsi="Century Gothic"/>
        </w:rPr>
      </w:pPr>
      <w:r w:rsidRPr="00216BAF">
        <w:rPr>
          <w:rFonts w:ascii="Century Gothic" w:hAnsi="Century Gothic"/>
        </w:rPr>
        <w:t xml:space="preserve">Uno de los espacios más concurridos del evento </w:t>
      </w:r>
      <w:r w:rsidR="00331182">
        <w:rPr>
          <w:rFonts w:ascii="Century Gothic" w:hAnsi="Century Gothic"/>
        </w:rPr>
        <w:t>fueron</w:t>
      </w:r>
      <w:r w:rsidRPr="00216BAF">
        <w:rPr>
          <w:rFonts w:ascii="Century Gothic" w:hAnsi="Century Gothic"/>
        </w:rPr>
        <w:t xml:space="preserve"> los</w:t>
      </w:r>
      <w:r w:rsidR="00331182">
        <w:rPr>
          <w:rFonts w:ascii="Century Gothic" w:hAnsi="Century Gothic"/>
        </w:rPr>
        <w:t xml:space="preserve"> módulos interactivos, </w:t>
      </w:r>
      <w:r w:rsidRPr="00216BAF">
        <w:rPr>
          <w:rFonts w:ascii="Century Gothic" w:hAnsi="Century Gothic"/>
        </w:rPr>
        <w:t xml:space="preserve">donde los asistentes </w:t>
      </w:r>
      <w:r>
        <w:rPr>
          <w:rFonts w:ascii="Century Gothic" w:hAnsi="Century Gothic"/>
        </w:rPr>
        <w:t>juegan</w:t>
      </w:r>
      <w:r w:rsidRPr="00216BAF">
        <w:rPr>
          <w:rFonts w:ascii="Century Gothic" w:hAnsi="Century Gothic"/>
        </w:rPr>
        <w:t xml:space="preserve"> en exclusiva Star Wars Battlefront</w:t>
      </w:r>
      <w:r w:rsidR="00331182">
        <w:rPr>
          <w:rFonts w:ascii="Century Gothic" w:hAnsi="Century Gothic"/>
        </w:rPr>
        <w:t xml:space="preserve"> y </w:t>
      </w:r>
      <w:r w:rsidRPr="00216BAF">
        <w:rPr>
          <w:rFonts w:ascii="Century Gothic" w:hAnsi="Century Gothic"/>
        </w:rPr>
        <w:t xml:space="preserve">Disney Infinity 3.0, los cuales </w:t>
      </w:r>
      <w:r>
        <w:rPr>
          <w:rFonts w:ascii="Century Gothic" w:hAnsi="Century Gothic"/>
        </w:rPr>
        <w:t xml:space="preserve">se presentan en adelanto a la nueva entrega, misma que </w:t>
      </w:r>
      <w:r w:rsidR="00331182">
        <w:rPr>
          <w:rFonts w:ascii="Century Gothic" w:hAnsi="Century Gothic"/>
        </w:rPr>
        <w:t xml:space="preserve">será estrenada a nivel mundial el </w:t>
      </w:r>
      <w:r>
        <w:rPr>
          <w:rFonts w:ascii="Century Gothic" w:hAnsi="Century Gothic"/>
        </w:rPr>
        <w:t xml:space="preserve">18 de diciembre.  </w:t>
      </w:r>
    </w:p>
    <w:p w14:paraId="3B44EE86" w14:textId="77777777" w:rsidR="0076362F" w:rsidRDefault="0076362F" w:rsidP="0076362F">
      <w:pPr>
        <w:spacing w:line="240" w:lineRule="auto"/>
        <w:jc w:val="both"/>
        <w:rPr>
          <w:rFonts w:ascii="Century Gothic" w:eastAsia="Times New Roman" w:hAnsi="Century Gothic" w:cs="Times New Roman"/>
          <w:lang w:eastAsia="es-MX"/>
        </w:rPr>
      </w:pPr>
      <w:r>
        <w:rPr>
          <w:rFonts w:ascii="Century Gothic" w:hAnsi="Century Gothic"/>
        </w:rPr>
        <w:t>Est</w:t>
      </w:r>
      <w:r w:rsidR="005B3CD5">
        <w:rPr>
          <w:rFonts w:ascii="Century Gothic" w:hAnsi="Century Gothic"/>
        </w:rPr>
        <w:t xml:space="preserve">a experiencia galáctica continuó </w:t>
      </w:r>
      <w:r>
        <w:rPr>
          <w:rFonts w:ascii="Century Gothic" w:hAnsi="Century Gothic"/>
        </w:rPr>
        <w:t xml:space="preserve">con la apertura de las puertas de la tienda a la media noche, donde se pueden conseguir de manera exclusiva productos de </w:t>
      </w:r>
      <w:r w:rsidR="00331182">
        <w:rPr>
          <w:rFonts w:ascii="Century Gothic" w:eastAsia="Times New Roman" w:hAnsi="Century Gothic" w:cs="Times New Roman"/>
          <w:lang w:eastAsia="es-MX"/>
        </w:rPr>
        <w:t>Star Wars: El Despertar de l</w:t>
      </w:r>
      <w:r w:rsidRPr="00216BAF">
        <w:rPr>
          <w:rFonts w:ascii="Century Gothic" w:eastAsia="Times New Roman" w:hAnsi="Century Gothic" w:cs="Times New Roman"/>
          <w:lang w:eastAsia="es-MX"/>
        </w:rPr>
        <w:t>a Fuerza</w:t>
      </w:r>
      <w:r w:rsidR="00331182">
        <w:rPr>
          <w:rFonts w:ascii="Century Gothic" w:eastAsia="Times New Roman" w:hAnsi="Century Gothic" w:cs="Times New Roman"/>
          <w:lang w:eastAsia="es-MX"/>
        </w:rPr>
        <w:t>.</w:t>
      </w:r>
    </w:p>
    <w:p w14:paraId="3FED0C37" w14:textId="77777777" w:rsidR="000712A6" w:rsidRDefault="000712A6" w:rsidP="0076362F">
      <w:pPr>
        <w:spacing w:line="240" w:lineRule="auto"/>
        <w:jc w:val="both"/>
        <w:rPr>
          <w:rFonts w:ascii="Century Gothic" w:eastAsia="Times New Roman" w:hAnsi="Century Gothic" w:cs="Times New Roman"/>
          <w:lang w:eastAsia="es-MX"/>
        </w:rPr>
      </w:pPr>
    </w:p>
    <w:p w14:paraId="03FA7240" w14:textId="77777777" w:rsidR="000712A6" w:rsidRDefault="000712A6" w:rsidP="0076362F">
      <w:pPr>
        <w:spacing w:line="240" w:lineRule="auto"/>
        <w:jc w:val="both"/>
        <w:rPr>
          <w:rFonts w:ascii="Century Gothic" w:eastAsia="Times New Roman" w:hAnsi="Century Gothic" w:cs="Times New Roman"/>
          <w:lang w:eastAsia="es-MX"/>
        </w:rPr>
      </w:pPr>
    </w:p>
    <w:p w14:paraId="5E7F6FFB" w14:textId="77777777" w:rsidR="00DC7E8B" w:rsidRDefault="00DC7E8B" w:rsidP="00DC7E8B">
      <w:pPr>
        <w:spacing w:after="0"/>
        <w:jc w:val="both"/>
        <w:rPr>
          <w:rFonts w:ascii="Century Gothic" w:hAnsi="Century Gothic"/>
        </w:rPr>
      </w:pPr>
    </w:p>
    <w:p w14:paraId="59F7E033" w14:textId="77777777" w:rsidR="00DC7E8B" w:rsidRPr="00C21540" w:rsidRDefault="00DC7E8B" w:rsidP="00DC7E8B">
      <w:pPr>
        <w:jc w:val="both"/>
        <w:rPr>
          <w:rFonts w:ascii="Century Gothic" w:hAnsi="Century Gothic"/>
          <w:color w:val="808080" w:themeColor="background1" w:themeShade="80"/>
          <w:sz w:val="17"/>
          <w:szCs w:val="17"/>
        </w:rPr>
      </w:pPr>
      <w:r w:rsidRPr="00C21540">
        <w:rPr>
          <w:rStyle w:val="Textoennegrita"/>
          <w:rFonts w:ascii="Century Gothic" w:hAnsi="Century Gothic"/>
          <w:color w:val="808080" w:themeColor="background1" w:themeShade="80"/>
          <w:sz w:val="18"/>
          <w:szCs w:val="18"/>
        </w:rPr>
        <w:t>Acerca de Grupo Liverpool</w:t>
      </w:r>
    </w:p>
    <w:p w14:paraId="1560F393" w14:textId="77777777" w:rsidR="00DC7E8B" w:rsidRPr="00C21540" w:rsidRDefault="00DC7E8B" w:rsidP="00DC7E8B">
      <w:pPr>
        <w:jc w:val="both"/>
        <w:rPr>
          <w:rFonts w:ascii="Century Gothic" w:hAnsi="Century Gothic"/>
          <w:color w:val="808080" w:themeColor="background1" w:themeShade="80"/>
          <w:sz w:val="18"/>
          <w:szCs w:val="18"/>
        </w:rPr>
      </w:pPr>
      <w:r w:rsidRPr="00C21540">
        <w:rPr>
          <w:rFonts w:ascii="Century Gothic" w:hAnsi="Century Gothic"/>
          <w:color w:val="808080" w:themeColor="background1" w:themeShade="80"/>
          <w:sz w:val="18"/>
          <w:szCs w:val="18"/>
        </w:rPr>
        <w:t xml:space="preserve">Liverpool, líder en tiendas departamentales tiene presencia en toda la República Mexicana a través de 103 almacenes, incluyendo Fábricas de Francia, a los que incorpora también 23 centros comerciales en 15 estados de la República y boutiques. Durante 167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2014, Liverpool obtiene el galardón otorgado por el Instituto Great Place to Work como la 1era Mejor Empresa para trabajar en México en el giro de Retail. Emplea a más de 57,000 personas en toda la República Mexicana. Su compromiso es operar con la mayor eficiencia, crecimiento, innovación, prestigio, servicio, rentabilidad y adaptación a mercados específicos. Liverpool genera un alto sentido de responsabilidad sobre nuestro entorno. </w:t>
      </w:r>
    </w:p>
    <w:p w14:paraId="436D0939" w14:textId="77777777" w:rsidR="00880C89" w:rsidRPr="00331182" w:rsidRDefault="00DC7E8B">
      <w:pPr>
        <w:rPr>
          <w:rFonts w:ascii="Century Gothic" w:hAnsi="Century Gothic"/>
          <w:color w:val="808080" w:themeColor="background1" w:themeShade="80"/>
          <w:sz w:val="18"/>
          <w:szCs w:val="18"/>
        </w:rPr>
      </w:pPr>
      <w:r w:rsidRPr="00C21540">
        <w:rPr>
          <w:rFonts w:ascii="Century Gothic" w:hAnsi="Century Gothic"/>
          <w:color w:val="808080" w:themeColor="background1" w:themeShade="80"/>
          <w:sz w:val="18"/>
          <w:szCs w:val="18"/>
        </w:rPr>
        <w:t>Sigue a Liverpool en </w:t>
      </w:r>
      <w:r w:rsidR="00663986">
        <w:fldChar w:fldCharType="begin"/>
      </w:r>
      <w:r w:rsidR="00663986">
        <w:instrText xml:space="preserve"> HYPERLINK "http:/</w:instrText>
      </w:r>
      <w:r w:rsidR="00663986">
        <w:instrText xml:space="preserve">/liverpool.com.mx/" \t "_blank" </w:instrText>
      </w:r>
      <w:r w:rsidR="00663986">
        <w:fldChar w:fldCharType="separate"/>
      </w:r>
      <w:r w:rsidRPr="00C21540">
        <w:rPr>
          <w:rStyle w:val="Hipervnculo"/>
          <w:rFonts w:ascii="Century Gothic" w:hAnsi="Century Gothic"/>
          <w:color w:val="808080" w:themeColor="background1" w:themeShade="80"/>
          <w:sz w:val="18"/>
          <w:szCs w:val="18"/>
        </w:rPr>
        <w:t>Liverpool.com.mx</w:t>
      </w:r>
      <w:r w:rsidR="00663986">
        <w:rPr>
          <w:rStyle w:val="Hipervnculo"/>
          <w:rFonts w:ascii="Century Gothic" w:hAnsi="Century Gothic"/>
          <w:color w:val="808080" w:themeColor="background1" w:themeShade="80"/>
          <w:sz w:val="18"/>
          <w:szCs w:val="18"/>
        </w:rPr>
        <w:fldChar w:fldCharType="end"/>
      </w:r>
      <w:r w:rsidRPr="00C21540">
        <w:rPr>
          <w:rFonts w:ascii="Century Gothic" w:hAnsi="Century Gothic"/>
          <w:color w:val="808080" w:themeColor="background1" w:themeShade="80"/>
          <w:sz w:val="18"/>
          <w:szCs w:val="18"/>
        </w:rPr>
        <w:t> / FB Liverpool / @liverpoolmexico</w:t>
      </w:r>
      <w:r w:rsidRPr="00C21540">
        <w:rPr>
          <w:rFonts w:ascii="Century Gothic" w:hAnsi="Century Gothic"/>
          <w:color w:val="808080" w:themeColor="background1" w:themeShade="80"/>
          <w:sz w:val="17"/>
          <w:szCs w:val="17"/>
        </w:rPr>
        <w:br/>
      </w:r>
    </w:p>
    <w:sectPr w:rsidR="00880C89" w:rsidRPr="00331182" w:rsidSect="00EA30BA">
      <w:headerReference w:type="default" r:id="rId8"/>
      <w:footerReference w:type="default" r:id="rId9"/>
      <w:pgSz w:w="12240" w:h="15840"/>
      <w:pgMar w:top="1417" w:right="1701" w:bottom="1985"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22B10" w14:textId="77777777" w:rsidR="009F78C8" w:rsidRDefault="009F78C8" w:rsidP="00DC7E8B">
      <w:pPr>
        <w:spacing w:after="0" w:line="240" w:lineRule="auto"/>
      </w:pPr>
      <w:r>
        <w:separator/>
      </w:r>
    </w:p>
  </w:endnote>
  <w:endnote w:type="continuationSeparator" w:id="0">
    <w:p w14:paraId="2680DFA7" w14:textId="77777777" w:rsidR="009F78C8" w:rsidRDefault="009F78C8" w:rsidP="00DC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CEBCA" w14:textId="61F9CE10" w:rsidR="00081242" w:rsidRPr="00EA30BA" w:rsidRDefault="00663986" w:rsidP="00EA30BA">
    <w:pPr>
      <w:autoSpaceDE w:val="0"/>
      <w:autoSpaceDN w:val="0"/>
      <w:adjustRightInd w:val="0"/>
      <w:spacing w:after="0"/>
      <w:jc w:val="both"/>
      <w:rPr>
        <w:rFonts w:ascii="Tahoma" w:eastAsia="Arial Unicode MS" w:hAnsi="Tahoma" w:cs="Arial"/>
        <w:color w:val="000000"/>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04C3F" w14:textId="77777777" w:rsidR="009F78C8" w:rsidRDefault="009F78C8" w:rsidP="00DC7E8B">
      <w:pPr>
        <w:spacing w:after="0" w:line="240" w:lineRule="auto"/>
      </w:pPr>
      <w:r>
        <w:separator/>
      </w:r>
    </w:p>
  </w:footnote>
  <w:footnote w:type="continuationSeparator" w:id="0">
    <w:p w14:paraId="7CAEAC19" w14:textId="77777777" w:rsidR="009F78C8" w:rsidRDefault="009F78C8" w:rsidP="00DC7E8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8806" w14:textId="77777777" w:rsidR="006E6EB0" w:rsidRDefault="00C21540" w:rsidP="006E6EB0">
    <w:pPr>
      <w:pStyle w:val="Encabezado"/>
      <w:tabs>
        <w:tab w:val="clear" w:pos="8838"/>
      </w:tabs>
    </w:pPr>
    <w:r>
      <w:rPr>
        <w:rFonts w:ascii="Century Gothic" w:hAnsi="Century Gothic"/>
        <w:b/>
        <w:bCs/>
        <w:noProof/>
        <w:sz w:val="28"/>
        <w:szCs w:val="28"/>
        <w:lang w:val="es-ES" w:eastAsia="es-ES"/>
      </w:rPr>
      <w:drawing>
        <wp:anchor distT="0" distB="0" distL="114300" distR="114300" simplePos="0" relativeHeight="251659264" behindDoc="0" locked="0" layoutInCell="1" allowOverlap="1" wp14:anchorId="1F6C7819" wp14:editId="1F480790">
          <wp:simplePos x="0" y="0"/>
          <wp:positionH relativeFrom="margin">
            <wp:posOffset>3503930</wp:posOffset>
          </wp:positionH>
          <wp:positionV relativeFrom="margin">
            <wp:posOffset>-643890</wp:posOffset>
          </wp:positionV>
          <wp:extent cx="2025650" cy="496570"/>
          <wp:effectExtent l="0" t="0" r="0" b="0"/>
          <wp:wrapNone/>
          <wp:docPr id="11" name="Imagen 1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inline distT="0" distB="0" distL="0" distR="0" wp14:anchorId="2956E6CC" wp14:editId="05E0DE87">
              <wp:extent cx="304800" cy="304800"/>
              <wp:effectExtent l="0" t="0" r="0" b="0"/>
              <wp:docPr id="1" name="Rectángulo 1" descr="http://img2.wikia.nocookie.net/__cb20120211213511/starwars/images/4/42/StarWarsOpenin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79FEC8B" id="Rectángulo 1" o:spid="_x0000_s1026" alt="http://img2.wikia.nocookie.net/__cb20120211213511/starwars/images/4/42/StarWarsOpenin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JptI0EFAwAAIAYAAA4AAAAAAAAAAAAAAAAALgIAAGRycy9lMm9Eb2MueG1sUEsBAi0A&#10;FAAGAAgAAAAhAEyg6SzYAAAAAwEAAA8AAAAAAAAAAAAAAAAAXwUAAGRycy9kb3ducmV2LnhtbFBL&#10;BQYAAAAABAAEAPMAAABkBgAAAAA=&#10;" filled="f" stroked="f">
              <o:lock v:ext="edit" aspectratio="t"/>
              <w10:anchorlock/>
            </v:rect>
          </w:pict>
        </mc:Fallback>
      </mc:AlternateContent>
    </w:r>
    <w:r w:rsidR="00571DB3">
      <w:tab/>
    </w:r>
  </w:p>
  <w:p w14:paraId="76AE05EC" w14:textId="77777777" w:rsidR="00BD5841" w:rsidRDefault="00663986" w:rsidP="00CD024A">
    <w:pPr>
      <w:pStyle w:val="Encabezad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D28F4"/>
    <w:multiLevelType w:val="hybridMultilevel"/>
    <w:tmpl w:val="9D762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8B"/>
    <w:rsid w:val="00042576"/>
    <w:rsid w:val="000712A6"/>
    <w:rsid w:val="000A3106"/>
    <w:rsid w:val="000C0E7D"/>
    <w:rsid w:val="000E3600"/>
    <w:rsid w:val="00100BB6"/>
    <w:rsid w:val="001567B4"/>
    <w:rsid w:val="00187CDD"/>
    <w:rsid w:val="00216BAF"/>
    <w:rsid w:val="0024651D"/>
    <w:rsid w:val="0026354D"/>
    <w:rsid w:val="002A7364"/>
    <w:rsid w:val="00331182"/>
    <w:rsid w:val="003C0BB2"/>
    <w:rsid w:val="003E54C8"/>
    <w:rsid w:val="00455FCC"/>
    <w:rsid w:val="00571DB3"/>
    <w:rsid w:val="005930B2"/>
    <w:rsid w:val="005B3CD5"/>
    <w:rsid w:val="00663986"/>
    <w:rsid w:val="007103E3"/>
    <w:rsid w:val="00746587"/>
    <w:rsid w:val="0076362F"/>
    <w:rsid w:val="00784EE1"/>
    <w:rsid w:val="007E3696"/>
    <w:rsid w:val="00987D09"/>
    <w:rsid w:val="009E591B"/>
    <w:rsid w:val="009F0133"/>
    <w:rsid w:val="009F78C8"/>
    <w:rsid w:val="00AC3755"/>
    <w:rsid w:val="00AF0077"/>
    <w:rsid w:val="00B73B13"/>
    <w:rsid w:val="00BF1AB0"/>
    <w:rsid w:val="00C147CC"/>
    <w:rsid w:val="00C21540"/>
    <w:rsid w:val="00C6726F"/>
    <w:rsid w:val="00CE3DF1"/>
    <w:rsid w:val="00D92500"/>
    <w:rsid w:val="00DC7E8B"/>
    <w:rsid w:val="00E17738"/>
    <w:rsid w:val="00F42104"/>
    <w:rsid w:val="00FD342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A2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E8B"/>
    <w:pPr>
      <w:spacing w:after="200" w:line="276" w:lineRule="auto"/>
    </w:pPr>
  </w:style>
  <w:style w:type="paragraph" w:styleId="Ttulo3">
    <w:name w:val="heading 3"/>
    <w:basedOn w:val="Normal"/>
    <w:link w:val="Ttulo3Car"/>
    <w:uiPriority w:val="9"/>
    <w:qFormat/>
    <w:rsid w:val="00DC7E8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C7E8B"/>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DC7E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C7E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E8B"/>
  </w:style>
  <w:style w:type="character" w:styleId="Hipervnculo">
    <w:name w:val="Hyperlink"/>
    <w:uiPriority w:val="99"/>
    <w:rsid w:val="00DC7E8B"/>
    <w:rPr>
      <w:color w:val="0000FF"/>
      <w:u w:val="single"/>
    </w:rPr>
  </w:style>
  <w:style w:type="character" w:styleId="Textoennegrita">
    <w:name w:val="Strong"/>
    <w:uiPriority w:val="22"/>
    <w:qFormat/>
    <w:rsid w:val="00DC7E8B"/>
    <w:rPr>
      <w:b/>
      <w:bCs/>
    </w:rPr>
  </w:style>
  <w:style w:type="paragraph" w:styleId="Prrafodelista">
    <w:name w:val="List Paragraph"/>
    <w:basedOn w:val="Normal"/>
    <w:uiPriority w:val="34"/>
    <w:qFormat/>
    <w:rsid w:val="00DC7E8B"/>
    <w:pPr>
      <w:spacing w:after="160" w:line="259" w:lineRule="auto"/>
      <w:ind w:left="720"/>
      <w:contextualSpacing/>
    </w:pPr>
    <w:rPr>
      <w:rFonts w:eastAsiaTheme="minorEastAsia"/>
      <w:lang w:val="en-US"/>
    </w:rPr>
  </w:style>
  <w:style w:type="paragraph" w:customStyle="1" w:styleId="default">
    <w:name w:val="default"/>
    <w:basedOn w:val="Normal"/>
    <w:uiPriority w:val="99"/>
    <w:rsid w:val="00DC7E8B"/>
    <w:pPr>
      <w:spacing w:before="75" w:after="75" w:line="240" w:lineRule="auto"/>
    </w:pPr>
    <w:rPr>
      <w:rFonts w:ascii="Tahoma" w:eastAsia="Calibri" w:hAnsi="Tahoma" w:cs="Tahoma"/>
      <w:sz w:val="18"/>
      <w:szCs w:val="18"/>
      <w:lang w:val="en-US"/>
    </w:rPr>
  </w:style>
  <w:style w:type="paragraph" w:styleId="Piedepgina">
    <w:name w:val="footer"/>
    <w:basedOn w:val="Normal"/>
    <w:link w:val="PiedepginaCar"/>
    <w:uiPriority w:val="99"/>
    <w:unhideWhenUsed/>
    <w:rsid w:val="00DC7E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E8B"/>
  </w:style>
  <w:style w:type="paragraph" w:styleId="Textodeglobo">
    <w:name w:val="Balloon Text"/>
    <w:basedOn w:val="Normal"/>
    <w:link w:val="TextodegloboCar"/>
    <w:uiPriority w:val="99"/>
    <w:semiHidden/>
    <w:unhideWhenUsed/>
    <w:rsid w:val="003311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3118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E8B"/>
    <w:pPr>
      <w:spacing w:after="200" w:line="276" w:lineRule="auto"/>
    </w:pPr>
  </w:style>
  <w:style w:type="paragraph" w:styleId="Ttulo3">
    <w:name w:val="heading 3"/>
    <w:basedOn w:val="Normal"/>
    <w:link w:val="Ttulo3Car"/>
    <w:uiPriority w:val="9"/>
    <w:qFormat/>
    <w:rsid w:val="00DC7E8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C7E8B"/>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DC7E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C7E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E8B"/>
  </w:style>
  <w:style w:type="character" w:styleId="Hipervnculo">
    <w:name w:val="Hyperlink"/>
    <w:uiPriority w:val="99"/>
    <w:rsid w:val="00DC7E8B"/>
    <w:rPr>
      <w:color w:val="0000FF"/>
      <w:u w:val="single"/>
    </w:rPr>
  </w:style>
  <w:style w:type="character" w:styleId="Textoennegrita">
    <w:name w:val="Strong"/>
    <w:uiPriority w:val="22"/>
    <w:qFormat/>
    <w:rsid w:val="00DC7E8B"/>
    <w:rPr>
      <w:b/>
      <w:bCs/>
    </w:rPr>
  </w:style>
  <w:style w:type="paragraph" w:styleId="Prrafodelista">
    <w:name w:val="List Paragraph"/>
    <w:basedOn w:val="Normal"/>
    <w:uiPriority w:val="34"/>
    <w:qFormat/>
    <w:rsid w:val="00DC7E8B"/>
    <w:pPr>
      <w:spacing w:after="160" w:line="259" w:lineRule="auto"/>
      <w:ind w:left="720"/>
      <w:contextualSpacing/>
    </w:pPr>
    <w:rPr>
      <w:rFonts w:eastAsiaTheme="minorEastAsia"/>
      <w:lang w:val="en-US"/>
    </w:rPr>
  </w:style>
  <w:style w:type="paragraph" w:customStyle="1" w:styleId="default">
    <w:name w:val="default"/>
    <w:basedOn w:val="Normal"/>
    <w:uiPriority w:val="99"/>
    <w:rsid w:val="00DC7E8B"/>
    <w:pPr>
      <w:spacing w:before="75" w:after="75" w:line="240" w:lineRule="auto"/>
    </w:pPr>
    <w:rPr>
      <w:rFonts w:ascii="Tahoma" w:eastAsia="Calibri" w:hAnsi="Tahoma" w:cs="Tahoma"/>
      <w:sz w:val="18"/>
      <w:szCs w:val="18"/>
      <w:lang w:val="en-US"/>
    </w:rPr>
  </w:style>
  <w:style w:type="paragraph" w:styleId="Piedepgina">
    <w:name w:val="footer"/>
    <w:basedOn w:val="Normal"/>
    <w:link w:val="PiedepginaCar"/>
    <w:uiPriority w:val="99"/>
    <w:unhideWhenUsed/>
    <w:rsid w:val="00DC7E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E8B"/>
  </w:style>
  <w:style w:type="paragraph" w:styleId="Textodeglobo">
    <w:name w:val="Balloon Text"/>
    <w:basedOn w:val="Normal"/>
    <w:link w:val="TextodegloboCar"/>
    <w:uiPriority w:val="99"/>
    <w:semiHidden/>
    <w:unhideWhenUsed/>
    <w:rsid w:val="003311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3118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2738</Characters>
  <Application>Microsoft Macintosh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Walt Disney International</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Gildardo Pérez</dc:creator>
  <cp:lastModifiedBy>Pablo Garcia</cp:lastModifiedBy>
  <cp:revision>5</cp:revision>
  <dcterms:created xsi:type="dcterms:W3CDTF">2015-09-10T13:22:00Z</dcterms:created>
  <dcterms:modified xsi:type="dcterms:W3CDTF">2016-06-24T16:05:00Z</dcterms:modified>
</cp:coreProperties>
</file>